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7E19B" w14:textId="1F7BA10C" w:rsidR="00C51F28" w:rsidRDefault="00952DD2">
      <w:pPr>
        <w:rPr>
          <w:b/>
          <w:bCs/>
          <w:sz w:val="28"/>
          <w:szCs w:val="28"/>
          <w:u w:val="single"/>
        </w:rPr>
      </w:pPr>
      <w:bookmarkStart w:id="0" w:name="_GoBack"/>
      <w:bookmarkEnd w:id="0"/>
      <w:r>
        <w:rPr>
          <w:b/>
          <w:bCs/>
          <w:sz w:val="28"/>
          <w:szCs w:val="28"/>
          <w:u w:val="single"/>
        </w:rPr>
        <w:t>Job Description</w:t>
      </w:r>
      <w:r w:rsidR="002D4C6B">
        <w:rPr>
          <w:b/>
          <w:bCs/>
          <w:sz w:val="28"/>
          <w:szCs w:val="28"/>
          <w:u w:val="single"/>
        </w:rPr>
        <w:t xml:space="preserve">: </w:t>
      </w:r>
      <w:r w:rsidR="00115DE8">
        <w:rPr>
          <w:b/>
          <w:bCs/>
          <w:sz w:val="28"/>
          <w:szCs w:val="28"/>
          <w:u w:val="single"/>
        </w:rPr>
        <w:t>CSWD</w:t>
      </w:r>
      <w:r>
        <w:rPr>
          <w:b/>
          <w:bCs/>
          <w:sz w:val="28"/>
          <w:szCs w:val="28"/>
          <w:u w:val="single"/>
        </w:rPr>
        <w:t xml:space="preserve"> General Manager</w:t>
      </w:r>
    </w:p>
    <w:p w14:paraId="478205B2" w14:textId="77777777" w:rsidR="00952DD2"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240" w:beforeAutospacing="0" w:after="300" w:afterAutospacing="0"/>
        <w:rPr>
          <w:rFonts w:ascii="Segoe UI" w:hAnsi="Segoe UI" w:cs="Segoe UI"/>
          <w:color w:val="374151"/>
        </w:rPr>
      </w:pPr>
      <w:r w:rsidRPr="00952DD2">
        <w:rPr>
          <w:rFonts w:ascii="Segoe UI" w:hAnsi="Segoe UI" w:cs="Segoe UI"/>
          <w:b/>
          <w:bCs/>
          <w:color w:val="374151"/>
        </w:rPr>
        <w:t>Job Title</w:t>
      </w:r>
      <w:r>
        <w:rPr>
          <w:rFonts w:ascii="Segoe UI" w:hAnsi="Segoe UI" w:cs="Segoe UI"/>
          <w:color w:val="374151"/>
        </w:rPr>
        <w:t>: General Manager for Small Rural Water and Sanitation District</w:t>
      </w:r>
    </w:p>
    <w:p w14:paraId="622166B6" w14:textId="25325385" w:rsidR="00952DD2"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952DD2">
        <w:rPr>
          <w:rFonts w:ascii="Segoe UI" w:hAnsi="Segoe UI" w:cs="Segoe UI"/>
          <w:b/>
          <w:bCs/>
          <w:color w:val="374151"/>
        </w:rPr>
        <w:t>Job Summary:</w:t>
      </w:r>
      <w:r>
        <w:rPr>
          <w:rFonts w:ascii="Segoe UI" w:hAnsi="Segoe UI" w:cs="Segoe UI"/>
          <w:color w:val="374151"/>
        </w:rPr>
        <w:t xml:space="preserve"> We are seeking a highly motivated and experienced General Manager to oversee the daily operations of our small rural water and sanitation district. As a General Manager, you will be responsible for ensuring that our district is run efficiently</w:t>
      </w:r>
      <w:r w:rsidR="003C08A5">
        <w:rPr>
          <w:rFonts w:ascii="Segoe UI" w:hAnsi="Segoe UI" w:cs="Segoe UI"/>
          <w:color w:val="374151"/>
        </w:rPr>
        <w:t xml:space="preserve">, </w:t>
      </w:r>
      <w:r w:rsidR="002D4C6B">
        <w:rPr>
          <w:rFonts w:ascii="Segoe UI" w:hAnsi="Segoe UI" w:cs="Segoe UI"/>
          <w:color w:val="374151"/>
        </w:rPr>
        <w:t>safely,</w:t>
      </w:r>
      <w:r>
        <w:rPr>
          <w:rFonts w:ascii="Segoe UI" w:hAnsi="Segoe UI" w:cs="Segoe UI"/>
          <w:color w:val="374151"/>
        </w:rPr>
        <w:t xml:space="preserve"> and effectively, and that our customers receive the highest level of service possible. You will be expected to provide leadership, strategic planning, and manage all aspects of the district's operations, including financial management, human resources, and infrastructure development</w:t>
      </w:r>
      <w:r w:rsidR="009B525E">
        <w:rPr>
          <w:rFonts w:ascii="Segoe UI" w:hAnsi="Segoe UI" w:cs="Segoe UI"/>
          <w:color w:val="374151"/>
        </w:rPr>
        <w:t xml:space="preserve"> and maintenance.</w:t>
      </w:r>
    </w:p>
    <w:p w14:paraId="366E4748" w14:textId="28ACFBE1" w:rsidR="00952DD2"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952DD2">
        <w:rPr>
          <w:rFonts w:ascii="Segoe UI" w:hAnsi="Segoe UI" w:cs="Segoe UI"/>
          <w:b/>
          <w:bCs/>
          <w:color w:val="374151"/>
        </w:rPr>
        <w:t xml:space="preserve">Key </w:t>
      </w:r>
      <w:r w:rsidR="002D4C6B">
        <w:rPr>
          <w:rFonts w:ascii="Segoe UI" w:hAnsi="Segoe UI" w:cs="Segoe UI"/>
          <w:b/>
          <w:bCs/>
          <w:color w:val="374151"/>
        </w:rPr>
        <w:t xml:space="preserve">GM </w:t>
      </w:r>
      <w:r w:rsidRPr="00952DD2">
        <w:rPr>
          <w:rFonts w:ascii="Segoe UI" w:hAnsi="Segoe UI" w:cs="Segoe UI"/>
          <w:b/>
          <w:bCs/>
          <w:color w:val="374151"/>
        </w:rPr>
        <w:t xml:space="preserve">Responsibilities: </w:t>
      </w:r>
      <w:r>
        <w:rPr>
          <w:rFonts w:ascii="Segoe UI" w:hAnsi="Segoe UI" w:cs="Segoe UI"/>
          <w:color w:val="374151"/>
        </w:rPr>
        <w:t>• Develop</w:t>
      </w:r>
      <w:r w:rsidR="008F235E">
        <w:rPr>
          <w:rFonts w:ascii="Segoe UI" w:hAnsi="Segoe UI" w:cs="Segoe UI"/>
          <w:color w:val="374151"/>
        </w:rPr>
        <w:t>s</w:t>
      </w:r>
      <w:r>
        <w:rPr>
          <w:rFonts w:ascii="Segoe UI" w:hAnsi="Segoe UI" w:cs="Segoe UI"/>
          <w:color w:val="374151"/>
        </w:rPr>
        <w:t xml:space="preserve"> and implement</w:t>
      </w:r>
      <w:r w:rsidR="008F235E">
        <w:rPr>
          <w:rFonts w:ascii="Segoe UI" w:hAnsi="Segoe UI" w:cs="Segoe UI"/>
          <w:color w:val="374151"/>
        </w:rPr>
        <w:t>s</w:t>
      </w:r>
      <w:r>
        <w:rPr>
          <w:rFonts w:ascii="Segoe UI" w:hAnsi="Segoe UI" w:cs="Segoe UI"/>
          <w:color w:val="374151"/>
        </w:rPr>
        <w:t xml:space="preserve"> strategic plans and goals for the </w:t>
      </w:r>
      <w:r w:rsidR="001B3076">
        <w:rPr>
          <w:rFonts w:ascii="Segoe UI" w:hAnsi="Segoe UI" w:cs="Segoe UI"/>
          <w:color w:val="374151"/>
        </w:rPr>
        <w:t>D</w:t>
      </w:r>
      <w:r>
        <w:rPr>
          <w:rFonts w:ascii="Segoe UI" w:hAnsi="Segoe UI" w:cs="Segoe UI"/>
          <w:color w:val="374151"/>
        </w:rPr>
        <w:t>istrict in collaboration with the Board of Directors</w:t>
      </w:r>
      <w:r w:rsidR="001B3076">
        <w:rPr>
          <w:rFonts w:ascii="Segoe UI" w:hAnsi="Segoe UI" w:cs="Segoe UI"/>
          <w:color w:val="374151"/>
        </w:rPr>
        <w:t>.</w:t>
      </w:r>
      <w:r>
        <w:rPr>
          <w:rFonts w:ascii="Segoe UI" w:hAnsi="Segoe UI" w:cs="Segoe UI"/>
          <w:color w:val="374151"/>
        </w:rPr>
        <w:t xml:space="preserve"> • Manage</w:t>
      </w:r>
      <w:r w:rsidR="008F235E">
        <w:rPr>
          <w:rFonts w:ascii="Segoe UI" w:hAnsi="Segoe UI" w:cs="Segoe UI"/>
          <w:color w:val="374151"/>
        </w:rPr>
        <w:t>s</w:t>
      </w:r>
      <w:r>
        <w:rPr>
          <w:rFonts w:ascii="Segoe UI" w:hAnsi="Segoe UI" w:cs="Segoe UI"/>
          <w:color w:val="374151"/>
        </w:rPr>
        <w:t xml:space="preserve"> day-to-day operations, including financial management, human resources</w:t>
      </w:r>
      <w:r w:rsidR="009B525E">
        <w:rPr>
          <w:rFonts w:ascii="Segoe UI" w:hAnsi="Segoe UI" w:cs="Segoe UI"/>
          <w:color w:val="374151"/>
        </w:rPr>
        <w:t xml:space="preserve"> in conjunction with Business Administration. </w:t>
      </w:r>
      <w:r>
        <w:rPr>
          <w:rFonts w:ascii="Segoe UI" w:hAnsi="Segoe UI" w:cs="Segoe UI"/>
          <w:color w:val="374151"/>
        </w:rPr>
        <w:t>• Provide</w:t>
      </w:r>
      <w:r w:rsidR="008F235E">
        <w:rPr>
          <w:rFonts w:ascii="Segoe UI" w:hAnsi="Segoe UI" w:cs="Segoe UI"/>
          <w:color w:val="374151"/>
        </w:rPr>
        <w:t>s</w:t>
      </w:r>
      <w:r>
        <w:rPr>
          <w:rFonts w:ascii="Segoe UI" w:hAnsi="Segoe UI" w:cs="Segoe UI"/>
          <w:color w:val="374151"/>
        </w:rPr>
        <w:t xml:space="preserve"> leadership to staff and manage</w:t>
      </w:r>
      <w:r w:rsidR="008F235E">
        <w:rPr>
          <w:rFonts w:ascii="Segoe UI" w:hAnsi="Segoe UI" w:cs="Segoe UI"/>
          <w:color w:val="374151"/>
        </w:rPr>
        <w:t>s</w:t>
      </w:r>
      <w:r>
        <w:rPr>
          <w:rFonts w:ascii="Segoe UI" w:hAnsi="Segoe UI" w:cs="Segoe UI"/>
          <w:color w:val="374151"/>
        </w:rPr>
        <w:t xml:space="preserve"> all employees, ensuring that they have the necessary training, resources, and support to perform their duties effectively</w:t>
      </w:r>
      <w:r w:rsidR="00CF662D">
        <w:rPr>
          <w:rFonts w:ascii="Segoe UI" w:hAnsi="Segoe UI" w:cs="Segoe UI"/>
          <w:color w:val="374151"/>
        </w:rPr>
        <w:t xml:space="preserve"> and safely</w:t>
      </w:r>
      <w:r w:rsidR="001B3076">
        <w:rPr>
          <w:rFonts w:ascii="Segoe UI" w:hAnsi="Segoe UI" w:cs="Segoe UI"/>
          <w:color w:val="374151"/>
        </w:rPr>
        <w:t>.</w:t>
      </w:r>
      <w:r w:rsidR="00604607">
        <w:rPr>
          <w:rFonts w:ascii="Segoe UI" w:hAnsi="Segoe UI" w:cs="Segoe UI"/>
          <w:color w:val="374151"/>
        </w:rPr>
        <w:t xml:space="preserve"> • Conducts</w:t>
      </w:r>
      <w:r w:rsidR="003C08A5">
        <w:rPr>
          <w:rFonts w:ascii="Segoe UI" w:hAnsi="Segoe UI" w:cs="Segoe UI"/>
          <w:color w:val="374151"/>
        </w:rPr>
        <w:t xml:space="preserve"> annual</w:t>
      </w:r>
      <w:r w:rsidR="00604607">
        <w:rPr>
          <w:rFonts w:ascii="Segoe UI" w:hAnsi="Segoe UI" w:cs="Segoe UI"/>
          <w:color w:val="374151"/>
        </w:rPr>
        <w:t xml:space="preserve"> employee performance appraisals</w:t>
      </w:r>
      <w:r w:rsidR="001B3076">
        <w:rPr>
          <w:rFonts w:ascii="Segoe UI" w:hAnsi="Segoe UI" w:cs="Segoe UI"/>
          <w:color w:val="374151"/>
        </w:rPr>
        <w:t>.</w:t>
      </w:r>
      <w:r>
        <w:rPr>
          <w:rFonts w:ascii="Segoe UI" w:hAnsi="Segoe UI" w:cs="Segoe UI"/>
          <w:color w:val="374151"/>
        </w:rPr>
        <w:t xml:space="preserve"> • Foster</w:t>
      </w:r>
      <w:r w:rsidR="00D77A95">
        <w:rPr>
          <w:rFonts w:ascii="Segoe UI" w:hAnsi="Segoe UI" w:cs="Segoe UI"/>
          <w:color w:val="374151"/>
        </w:rPr>
        <w:t>s</w:t>
      </w:r>
      <w:r>
        <w:rPr>
          <w:rFonts w:ascii="Segoe UI" w:hAnsi="Segoe UI" w:cs="Segoe UI"/>
          <w:color w:val="374151"/>
        </w:rPr>
        <w:t xml:space="preserve"> positive relationships with customers, stakeholders, and other organizations to promote the </w:t>
      </w:r>
      <w:r w:rsidR="001B3076">
        <w:rPr>
          <w:rFonts w:ascii="Segoe UI" w:hAnsi="Segoe UI" w:cs="Segoe UI"/>
          <w:color w:val="374151"/>
        </w:rPr>
        <w:t>D</w:t>
      </w:r>
      <w:r>
        <w:rPr>
          <w:rFonts w:ascii="Segoe UI" w:hAnsi="Segoe UI" w:cs="Segoe UI"/>
          <w:color w:val="374151"/>
        </w:rPr>
        <w:t>istrict's objectives and ensure</w:t>
      </w:r>
      <w:r w:rsidR="00D77A95">
        <w:rPr>
          <w:rFonts w:ascii="Segoe UI" w:hAnsi="Segoe UI" w:cs="Segoe UI"/>
          <w:color w:val="374151"/>
        </w:rPr>
        <w:t>s</w:t>
      </w:r>
      <w:r>
        <w:rPr>
          <w:rFonts w:ascii="Segoe UI" w:hAnsi="Segoe UI" w:cs="Segoe UI"/>
          <w:color w:val="374151"/>
        </w:rPr>
        <w:t xml:space="preserve"> customer satisfaction</w:t>
      </w:r>
      <w:r w:rsidR="001B3076">
        <w:rPr>
          <w:rFonts w:ascii="Segoe UI" w:hAnsi="Segoe UI" w:cs="Segoe UI"/>
          <w:color w:val="374151"/>
        </w:rPr>
        <w:t>.</w:t>
      </w:r>
      <w:r>
        <w:rPr>
          <w:rFonts w:ascii="Segoe UI" w:hAnsi="Segoe UI" w:cs="Segoe UI"/>
          <w:color w:val="374151"/>
        </w:rPr>
        <w:t xml:space="preserve"> • Monitor</w:t>
      </w:r>
      <w:r w:rsidR="00604607">
        <w:rPr>
          <w:rFonts w:ascii="Segoe UI" w:hAnsi="Segoe UI" w:cs="Segoe UI"/>
          <w:color w:val="374151"/>
        </w:rPr>
        <w:t>s</w:t>
      </w:r>
      <w:r>
        <w:rPr>
          <w:rFonts w:ascii="Segoe UI" w:hAnsi="Segoe UI" w:cs="Segoe UI"/>
          <w:color w:val="374151"/>
        </w:rPr>
        <w:t xml:space="preserve"> and report</w:t>
      </w:r>
      <w:r w:rsidR="00604607">
        <w:rPr>
          <w:rFonts w:ascii="Segoe UI" w:hAnsi="Segoe UI" w:cs="Segoe UI"/>
          <w:color w:val="374151"/>
        </w:rPr>
        <w:t>s</w:t>
      </w:r>
      <w:r>
        <w:rPr>
          <w:rFonts w:ascii="Segoe UI" w:hAnsi="Segoe UI" w:cs="Segoe UI"/>
          <w:color w:val="374151"/>
        </w:rPr>
        <w:t xml:space="preserve"> on </w:t>
      </w:r>
      <w:r w:rsidR="001B3076">
        <w:rPr>
          <w:rFonts w:ascii="Segoe UI" w:hAnsi="Segoe UI" w:cs="Segoe UI"/>
          <w:color w:val="374151"/>
        </w:rPr>
        <w:t>D</w:t>
      </w:r>
      <w:r>
        <w:rPr>
          <w:rFonts w:ascii="Segoe UI" w:hAnsi="Segoe UI" w:cs="Segoe UI"/>
          <w:color w:val="374151"/>
        </w:rPr>
        <w:t>istrict performance and make</w:t>
      </w:r>
      <w:r w:rsidR="00D77A95">
        <w:rPr>
          <w:rFonts w:ascii="Segoe UI" w:hAnsi="Segoe UI" w:cs="Segoe UI"/>
          <w:color w:val="374151"/>
        </w:rPr>
        <w:t>s</w:t>
      </w:r>
      <w:r>
        <w:rPr>
          <w:rFonts w:ascii="Segoe UI" w:hAnsi="Segoe UI" w:cs="Segoe UI"/>
          <w:color w:val="374151"/>
        </w:rPr>
        <w:t xml:space="preserve"> recommendations for improvements where necessary</w:t>
      </w:r>
      <w:r w:rsidR="001B3076">
        <w:rPr>
          <w:rFonts w:ascii="Segoe UI" w:hAnsi="Segoe UI" w:cs="Segoe UI"/>
          <w:color w:val="374151"/>
        </w:rPr>
        <w:t xml:space="preserve">.              </w:t>
      </w:r>
      <w:r>
        <w:rPr>
          <w:rFonts w:ascii="Segoe UI" w:hAnsi="Segoe UI" w:cs="Segoe UI"/>
          <w:color w:val="374151"/>
        </w:rPr>
        <w:t xml:space="preserve"> • Ensure</w:t>
      </w:r>
      <w:r w:rsidR="008F235E">
        <w:rPr>
          <w:rFonts w:ascii="Segoe UI" w:hAnsi="Segoe UI" w:cs="Segoe UI"/>
          <w:color w:val="374151"/>
        </w:rPr>
        <w:t>s</w:t>
      </w:r>
      <w:r>
        <w:rPr>
          <w:rFonts w:ascii="Segoe UI" w:hAnsi="Segoe UI" w:cs="Segoe UI"/>
          <w:color w:val="374151"/>
        </w:rPr>
        <w:t xml:space="preserve"> compliance with all applicable federal, state, and local regulations, including environmental regulations</w:t>
      </w:r>
      <w:r w:rsidR="008F235E">
        <w:rPr>
          <w:rFonts w:ascii="Segoe UI" w:hAnsi="Segoe UI" w:cs="Segoe UI"/>
          <w:color w:val="374151"/>
        </w:rPr>
        <w:t>.</w:t>
      </w:r>
      <w:r>
        <w:rPr>
          <w:rFonts w:ascii="Segoe UI" w:hAnsi="Segoe UI" w:cs="Segoe UI"/>
          <w:color w:val="374151"/>
        </w:rPr>
        <w:t xml:space="preserve"> </w:t>
      </w:r>
      <w:r w:rsidR="00B236EF">
        <w:rPr>
          <w:rFonts w:ascii="Segoe UI" w:hAnsi="Segoe UI" w:cs="Segoe UI"/>
          <w:color w:val="374151"/>
        </w:rPr>
        <w:t xml:space="preserve">• Ensures sampling is completed as required by state and federal </w:t>
      </w:r>
      <w:r w:rsidR="00771575">
        <w:rPr>
          <w:rFonts w:ascii="Segoe UI" w:hAnsi="Segoe UI" w:cs="Segoe UI"/>
          <w:color w:val="374151"/>
        </w:rPr>
        <w:t>entities</w:t>
      </w:r>
      <w:r w:rsidR="00B236EF">
        <w:rPr>
          <w:rFonts w:ascii="Segoe UI" w:hAnsi="Segoe UI" w:cs="Segoe UI"/>
          <w:color w:val="374151"/>
        </w:rPr>
        <w:t xml:space="preserve"> </w:t>
      </w:r>
      <w:bookmarkStart w:id="1" w:name="_Hlk129571659"/>
      <w:r w:rsidR="001B3076">
        <w:rPr>
          <w:rFonts w:ascii="Segoe UI" w:hAnsi="Segoe UI" w:cs="Segoe UI"/>
          <w:color w:val="374151"/>
        </w:rPr>
        <w:t>•</w:t>
      </w:r>
      <w:bookmarkEnd w:id="1"/>
      <w:r w:rsidR="003C08A5">
        <w:rPr>
          <w:rFonts w:ascii="Segoe UI" w:hAnsi="Segoe UI" w:cs="Segoe UI"/>
          <w:color w:val="374151"/>
        </w:rPr>
        <w:t xml:space="preserve"> Maintains compliance with existing permits.</w:t>
      </w:r>
      <w:r w:rsidR="0069484F" w:rsidRPr="0069484F">
        <w:rPr>
          <w:rFonts w:ascii="Segoe UI" w:hAnsi="Segoe UI" w:cs="Segoe UI"/>
          <w:color w:val="374151"/>
        </w:rPr>
        <w:t xml:space="preserve"> </w:t>
      </w:r>
      <w:r w:rsidR="0069484F">
        <w:rPr>
          <w:rFonts w:ascii="Segoe UI" w:hAnsi="Segoe UI" w:cs="Segoe UI"/>
          <w:color w:val="374151"/>
        </w:rPr>
        <w:t>• Ensures that meter readings are done promptly.</w:t>
      </w:r>
      <w:r w:rsidR="003C08A5">
        <w:rPr>
          <w:rFonts w:ascii="Segoe UI" w:hAnsi="Segoe UI" w:cs="Segoe UI"/>
          <w:color w:val="374151"/>
        </w:rPr>
        <w:t xml:space="preserve"> • </w:t>
      </w:r>
      <w:r w:rsidR="00B236EF">
        <w:rPr>
          <w:rFonts w:ascii="Segoe UI" w:hAnsi="Segoe UI" w:cs="Segoe UI"/>
          <w:color w:val="374151"/>
        </w:rPr>
        <w:t>Works to e</w:t>
      </w:r>
      <w:r w:rsidR="001B3076">
        <w:rPr>
          <w:rFonts w:ascii="Segoe UI" w:hAnsi="Segoe UI" w:cs="Segoe UI"/>
          <w:color w:val="374151"/>
        </w:rPr>
        <w:t>nsure the</w:t>
      </w:r>
      <w:r w:rsidR="00B236EF">
        <w:rPr>
          <w:rFonts w:ascii="Segoe UI" w:hAnsi="Segoe UI" w:cs="Segoe UI"/>
          <w:color w:val="374151"/>
        </w:rPr>
        <w:t xml:space="preserve"> overall</w:t>
      </w:r>
      <w:r w:rsidR="001B3076">
        <w:rPr>
          <w:rFonts w:ascii="Segoe UI" w:hAnsi="Segoe UI" w:cs="Segoe UI"/>
          <w:color w:val="374151"/>
        </w:rPr>
        <w:t xml:space="preserve"> safety and security of the District infrastructure and its employees</w:t>
      </w:r>
      <w:r w:rsidR="00CF662D">
        <w:rPr>
          <w:rFonts w:ascii="Segoe UI" w:hAnsi="Segoe UI" w:cs="Segoe UI"/>
          <w:color w:val="374151"/>
        </w:rPr>
        <w:t>, which would include requiring</w:t>
      </w:r>
      <w:r w:rsidR="00B236EF">
        <w:rPr>
          <w:rFonts w:ascii="Segoe UI" w:hAnsi="Segoe UI" w:cs="Segoe UI"/>
          <w:color w:val="374151"/>
        </w:rPr>
        <w:t xml:space="preserve"> employee</w:t>
      </w:r>
      <w:r w:rsidR="00CF662D">
        <w:rPr>
          <w:rFonts w:ascii="Segoe UI" w:hAnsi="Segoe UI" w:cs="Segoe UI"/>
          <w:color w:val="374151"/>
        </w:rPr>
        <w:t>s to</w:t>
      </w:r>
      <w:r w:rsidR="00B236EF">
        <w:rPr>
          <w:rFonts w:ascii="Segoe UI" w:hAnsi="Segoe UI" w:cs="Segoe UI"/>
          <w:color w:val="374151"/>
        </w:rPr>
        <w:t xml:space="preserve"> </w:t>
      </w:r>
      <w:r w:rsidR="002D4C6B">
        <w:rPr>
          <w:rFonts w:ascii="Segoe UI" w:hAnsi="Segoe UI" w:cs="Segoe UI"/>
          <w:color w:val="374151"/>
        </w:rPr>
        <w:t xml:space="preserve">follow </w:t>
      </w:r>
      <w:r w:rsidR="00B236EF">
        <w:rPr>
          <w:rFonts w:ascii="Segoe UI" w:hAnsi="Segoe UI" w:cs="Segoe UI"/>
          <w:color w:val="374151"/>
        </w:rPr>
        <w:t>safe work practices per company polic</w:t>
      </w:r>
      <w:r w:rsidR="00CF662D">
        <w:rPr>
          <w:rFonts w:ascii="Segoe UI" w:hAnsi="Segoe UI" w:cs="Segoe UI"/>
          <w:color w:val="374151"/>
        </w:rPr>
        <w:t>y</w:t>
      </w:r>
      <w:r w:rsidR="00B236EF">
        <w:rPr>
          <w:rFonts w:ascii="Segoe UI" w:hAnsi="Segoe UI" w:cs="Segoe UI"/>
          <w:color w:val="374151"/>
        </w:rPr>
        <w:t>.</w:t>
      </w:r>
      <w:r w:rsidR="001B3076">
        <w:rPr>
          <w:rFonts w:ascii="Segoe UI" w:hAnsi="Segoe UI" w:cs="Segoe UI"/>
          <w:color w:val="374151"/>
        </w:rPr>
        <w:t xml:space="preserve"> </w:t>
      </w:r>
      <w:r w:rsidR="00024CDB">
        <w:rPr>
          <w:rFonts w:ascii="Segoe UI" w:hAnsi="Segoe UI" w:cs="Segoe UI"/>
          <w:color w:val="374151"/>
        </w:rPr>
        <w:t>• Maintains awareness</w:t>
      </w:r>
      <w:r w:rsidR="00064087">
        <w:rPr>
          <w:rFonts w:ascii="Segoe UI" w:hAnsi="Segoe UI" w:cs="Segoe UI"/>
          <w:color w:val="374151"/>
        </w:rPr>
        <w:t xml:space="preserve"> and reports</w:t>
      </w:r>
      <w:r w:rsidR="00024CDB">
        <w:rPr>
          <w:rFonts w:ascii="Segoe UI" w:hAnsi="Segoe UI" w:cs="Segoe UI"/>
          <w:color w:val="374151"/>
        </w:rPr>
        <w:t xml:space="preserve"> any potential District liabilities </w:t>
      </w:r>
      <w:r>
        <w:rPr>
          <w:rFonts w:ascii="Segoe UI" w:hAnsi="Segoe UI" w:cs="Segoe UI"/>
          <w:color w:val="374151"/>
        </w:rPr>
        <w:t>•</w:t>
      </w:r>
      <w:r w:rsidR="008F235E">
        <w:rPr>
          <w:rFonts w:ascii="Segoe UI" w:hAnsi="Segoe UI" w:cs="Segoe UI"/>
          <w:color w:val="374151"/>
        </w:rPr>
        <w:t xml:space="preserve"> Performs ORC duties including the preparation of submittal of Discharge Monitoring Reports</w:t>
      </w:r>
      <w:r w:rsidR="00115DE8">
        <w:rPr>
          <w:rFonts w:ascii="Segoe UI" w:hAnsi="Segoe UI" w:cs="Segoe UI"/>
          <w:color w:val="374151"/>
        </w:rPr>
        <w:t xml:space="preserve"> (providing that the GM has a “B” certification in water or wastewater)</w:t>
      </w:r>
      <w:r w:rsidR="001B3076">
        <w:rPr>
          <w:rFonts w:ascii="Segoe UI" w:hAnsi="Segoe UI" w:cs="Segoe UI"/>
          <w:color w:val="374151"/>
        </w:rPr>
        <w:t xml:space="preserve">. • </w:t>
      </w:r>
      <w:r w:rsidR="00B656ED">
        <w:rPr>
          <w:rFonts w:ascii="Segoe UI" w:hAnsi="Segoe UI" w:cs="Segoe UI"/>
          <w:color w:val="374151"/>
        </w:rPr>
        <w:t>P</w:t>
      </w:r>
      <w:r w:rsidR="001B3076">
        <w:rPr>
          <w:rFonts w:ascii="Segoe UI" w:hAnsi="Segoe UI" w:cs="Segoe UI"/>
          <w:color w:val="374151"/>
        </w:rPr>
        <w:t>articipates in the annual budgeting process.</w:t>
      </w:r>
      <w:r w:rsidR="003C08A5">
        <w:rPr>
          <w:rFonts w:ascii="Segoe UI" w:hAnsi="Segoe UI" w:cs="Segoe UI"/>
          <w:color w:val="374151"/>
        </w:rPr>
        <w:t xml:space="preserve"> </w:t>
      </w:r>
      <w:r w:rsidR="008F235E">
        <w:rPr>
          <w:rFonts w:ascii="Segoe UI" w:hAnsi="Segoe UI" w:cs="Segoe UI"/>
          <w:color w:val="374151"/>
        </w:rPr>
        <w:t xml:space="preserve"> •</w:t>
      </w:r>
      <w:r>
        <w:rPr>
          <w:rFonts w:ascii="Segoe UI" w:hAnsi="Segoe UI" w:cs="Segoe UI"/>
          <w:color w:val="374151"/>
        </w:rPr>
        <w:t xml:space="preserve"> Prepare</w:t>
      </w:r>
      <w:r w:rsidR="008F235E">
        <w:rPr>
          <w:rFonts w:ascii="Segoe UI" w:hAnsi="Segoe UI" w:cs="Segoe UI"/>
          <w:color w:val="374151"/>
        </w:rPr>
        <w:t>s</w:t>
      </w:r>
      <w:r>
        <w:rPr>
          <w:rFonts w:ascii="Segoe UI" w:hAnsi="Segoe UI" w:cs="Segoe UI"/>
          <w:color w:val="374151"/>
        </w:rPr>
        <w:t xml:space="preserve"> and present</w:t>
      </w:r>
      <w:r w:rsidR="008F235E">
        <w:rPr>
          <w:rFonts w:ascii="Segoe UI" w:hAnsi="Segoe UI" w:cs="Segoe UI"/>
          <w:color w:val="374151"/>
        </w:rPr>
        <w:t>s Operations</w:t>
      </w:r>
      <w:r>
        <w:rPr>
          <w:rFonts w:ascii="Segoe UI" w:hAnsi="Segoe UI" w:cs="Segoe UI"/>
          <w:color w:val="374151"/>
        </w:rPr>
        <w:t xml:space="preserve"> reports to the Board of Directors and attend meetings as required</w:t>
      </w:r>
      <w:r w:rsidR="00E16023">
        <w:rPr>
          <w:rFonts w:ascii="Segoe UI" w:hAnsi="Segoe UI" w:cs="Segoe UI"/>
          <w:color w:val="374151"/>
        </w:rPr>
        <w:t>.</w:t>
      </w:r>
      <w:r w:rsidR="00604607">
        <w:rPr>
          <w:rFonts w:ascii="Segoe UI" w:hAnsi="Segoe UI" w:cs="Segoe UI"/>
          <w:color w:val="374151"/>
        </w:rPr>
        <w:t xml:space="preserve"> </w:t>
      </w:r>
    </w:p>
    <w:p w14:paraId="4067733F" w14:textId="46029A90" w:rsidR="00604607" w:rsidRPr="00604607" w:rsidRDefault="00604607"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b/>
          <w:bCs/>
          <w:color w:val="374151"/>
        </w:rPr>
      </w:pPr>
      <w:r>
        <w:rPr>
          <w:rFonts w:ascii="Segoe UI" w:hAnsi="Segoe UI" w:cs="Segoe UI"/>
          <w:b/>
          <w:bCs/>
          <w:color w:val="374151"/>
        </w:rPr>
        <w:t>Additional Areas of</w:t>
      </w:r>
      <w:r w:rsidR="00EA17B4">
        <w:rPr>
          <w:rFonts w:ascii="Segoe UI" w:hAnsi="Segoe UI" w:cs="Segoe UI"/>
          <w:b/>
          <w:bCs/>
          <w:color w:val="374151"/>
        </w:rPr>
        <w:t xml:space="preserve"> GM</w:t>
      </w:r>
      <w:r>
        <w:rPr>
          <w:rFonts w:ascii="Segoe UI" w:hAnsi="Segoe UI" w:cs="Segoe UI"/>
          <w:b/>
          <w:bCs/>
          <w:color w:val="374151"/>
        </w:rPr>
        <w:t xml:space="preserve"> Responsibilit</w:t>
      </w:r>
      <w:r w:rsidR="009B3356">
        <w:rPr>
          <w:rFonts w:ascii="Segoe UI" w:hAnsi="Segoe UI" w:cs="Segoe UI"/>
          <w:b/>
          <w:bCs/>
          <w:color w:val="374151"/>
        </w:rPr>
        <w:t>y</w:t>
      </w:r>
      <w:r>
        <w:rPr>
          <w:rFonts w:ascii="Segoe UI" w:hAnsi="Segoe UI" w:cs="Segoe UI"/>
          <w:b/>
          <w:bCs/>
          <w:color w:val="374151"/>
        </w:rPr>
        <w:t xml:space="preserve">: </w:t>
      </w:r>
      <w:bookmarkStart w:id="2" w:name="_Hlk129542361"/>
      <w:r>
        <w:rPr>
          <w:rFonts w:ascii="Segoe UI" w:hAnsi="Segoe UI" w:cs="Segoe UI"/>
          <w:color w:val="374151"/>
        </w:rPr>
        <w:t>•</w:t>
      </w:r>
      <w:bookmarkEnd w:id="2"/>
      <w:r>
        <w:rPr>
          <w:rFonts w:ascii="Segoe UI" w:hAnsi="Segoe UI" w:cs="Segoe UI"/>
          <w:color w:val="374151"/>
        </w:rPr>
        <w:t xml:space="preserve"> Participates with the Executive Committee on personnel issues • Review</w:t>
      </w:r>
      <w:r w:rsidR="00115DE8">
        <w:rPr>
          <w:rFonts w:ascii="Segoe UI" w:hAnsi="Segoe UI" w:cs="Segoe UI"/>
          <w:color w:val="374151"/>
        </w:rPr>
        <w:t>s</w:t>
      </w:r>
      <w:r>
        <w:rPr>
          <w:rFonts w:ascii="Segoe UI" w:hAnsi="Segoe UI" w:cs="Segoe UI"/>
          <w:color w:val="374151"/>
        </w:rPr>
        <w:t xml:space="preserve"> and maintain</w:t>
      </w:r>
      <w:r w:rsidR="00115DE8">
        <w:rPr>
          <w:rFonts w:ascii="Segoe UI" w:hAnsi="Segoe UI" w:cs="Segoe UI"/>
          <w:color w:val="374151"/>
        </w:rPr>
        <w:t>s</w:t>
      </w:r>
      <w:r>
        <w:rPr>
          <w:rFonts w:ascii="Segoe UI" w:hAnsi="Segoe UI" w:cs="Segoe UI"/>
          <w:color w:val="374151"/>
        </w:rPr>
        <w:t xml:space="preserve"> CSWD Rules and Regulations. • </w:t>
      </w:r>
      <w:r w:rsidR="001B3076">
        <w:rPr>
          <w:rFonts w:ascii="Segoe UI" w:hAnsi="Segoe UI" w:cs="Segoe UI"/>
          <w:color w:val="374151"/>
        </w:rPr>
        <w:t>Creates</w:t>
      </w:r>
      <w:r w:rsidR="00115DE8">
        <w:rPr>
          <w:rFonts w:ascii="Segoe UI" w:hAnsi="Segoe UI" w:cs="Segoe UI"/>
          <w:color w:val="374151"/>
        </w:rPr>
        <w:t xml:space="preserve"> goals and scheduling</w:t>
      </w:r>
      <w:r w:rsidR="001B3076">
        <w:rPr>
          <w:rFonts w:ascii="Segoe UI" w:hAnsi="Segoe UI" w:cs="Segoe UI"/>
          <w:color w:val="374151"/>
        </w:rPr>
        <w:t xml:space="preserve"> documents</w:t>
      </w:r>
      <w:r w:rsidR="00115DE8">
        <w:rPr>
          <w:rFonts w:ascii="Segoe UI" w:hAnsi="Segoe UI" w:cs="Segoe UI"/>
          <w:color w:val="374151"/>
        </w:rPr>
        <w:t xml:space="preserve"> </w:t>
      </w:r>
      <w:r w:rsidR="001B3076">
        <w:rPr>
          <w:rFonts w:ascii="Segoe UI" w:hAnsi="Segoe UI" w:cs="Segoe UI"/>
          <w:color w:val="374151"/>
        </w:rPr>
        <w:t>to direct</w:t>
      </w:r>
      <w:r w:rsidR="00115DE8">
        <w:rPr>
          <w:rFonts w:ascii="Segoe UI" w:hAnsi="Segoe UI" w:cs="Segoe UI"/>
          <w:color w:val="374151"/>
        </w:rPr>
        <w:t xml:space="preserve"> field activities</w:t>
      </w:r>
      <w:r w:rsidR="00D77A95">
        <w:rPr>
          <w:rFonts w:ascii="Segoe UI" w:hAnsi="Segoe UI" w:cs="Segoe UI"/>
          <w:color w:val="374151"/>
        </w:rPr>
        <w:t xml:space="preserve"> for the Operations crew.</w:t>
      </w:r>
      <w:r w:rsidR="000049A2">
        <w:rPr>
          <w:rFonts w:ascii="Segoe UI" w:hAnsi="Segoe UI" w:cs="Segoe UI"/>
          <w:color w:val="374151"/>
        </w:rPr>
        <w:t xml:space="preserve">          </w:t>
      </w:r>
      <w:r w:rsidR="00D77A95">
        <w:rPr>
          <w:rFonts w:ascii="Segoe UI" w:hAnsi="Segoe UI" w:cs="Segoe UI"/>
          <w:color w:val="374151"/>
        </w:rPr>
        <w:t xml:space="preserve"> • </w:t>
      </w:r>
      <w:r w:rsidR="000049A2">
        <w:rPr>
          <w:rFonts w:ascii="Segoe UI" w:hAnsi="Segoe UI" w:cs="Segoe UI"/>
          <w:color w:val="374151"/>
        </w:rPr>
        <w:t>R</w:t>
      </w:r>
      <w:r w:rsidR="00D77A95">
        <w:rPr>
          <w:rFonts w:ascii="Segoe UI" w:hAnsi="Segoe UI" w:cs="Segoe UI"/>
          <w:color w:val="374151"/>
        </w:rPr>
        <w:t>esponsible for managing</w:t>
      </w:r>
      <w:r w:rsidR="00115DE8">
        <w:rPr>
          <w:rFonts w:ascii="Segoe UI" w:hAnsi="Segoe UI" w:cs="Segoe UI"/>
          <w:color w:val="374151"/>
        </w:rPr>
        <w:t xml:space="preserve"> system upgrades, District infrastructure </w:t>
      </w:r>
      <w:r w:rsidR="00D77A95">
        <w:rPr>
          <w:rFonts w:ascii="Segoe UI" w:hAnsi="Segoe UI" w:cs="Segoe UI"/>
          <w:color w:val="374151"/>
        </w:rPr>
        <w:t>and</w:t>
      </w:r>
      <w:r w:rsidR="00115DE8">
        <w:rPr>
          <w:rFonts w:ascii="Segoe UI" w:hAnsi="Segoe UI" w:cs="Segoe UI"/>
          <w:color w:val="374151"/>
        </w:rPr>
        <w:t xml:space="preserve"> equipment maintenance a</w:t>
      </w:r>
      <w:r w:rsidR="00D77A95">
        <w:rPr>
          <w:rFonts w:ascii="Segoe UI" w:hAnsi="Segoe UI" w:cs="Segoe UI"/>
          <w:color w:val="374151"/>
        </w:rPr>
        <w:t>long with</w:t>
      </w:r>
      <w:r w:rsidR="00115DE8">
        <w:rPr>
          <w:rFonts w:ascii="Segoe UI" w:hAnsi="Segoe UI" w:cs="Segoe UI"/>
          <w:color w:val="374151"/>
        </w:rPr>
        <w:t xml:space="preserve"> capital projects planning</w:t>
      </w:r>
      <w:r w:rsidR="00D77A95">
        <w:rPr>
          <w:rFonts w:ascii="Segoe UI" w:hAnsi="Segoe UI" w:cs="Segoe UI"/>
          <w:color w:val="374151"/>
        </w:rPr>
        <w:t>, prioritization</w:t>
      </w:r>
      <w:r w:rsidR="00115DE8">
        <w:rPr>
          <w:rFonts w:ascii="Segoe UI" w:hAnsi="Segoe UI" w:cs="Segoe UI"/>
          <w:color w:val="374151"/>
        </w:rPr>
        <w:t xml:space="preserve"> and execution.</w:t>
      </w:r>
      <w:r w:rsidR="00D77A95">
        <w:rPr>
          <w:rFonts w:ascii="Segoe UI" w:hAnsi="Segoe UI" w:cs="Segoe UI"/>
          <w:color w:val="374151"/>
        </w:rPr>
        <w:t xml:space="preserve"> </w:t>
      </w:r>
      <w:r w:rsidR="008D1DF0">
        <w:rPr>
          <w:rFonts w:ascii="Segoe UI" w:hAnsi="Segoe UI" w:cs="Segoe UI"/>
          <w:color w:val="374151"/>
        </w:rPr>
        <w:t>• Stays up to date on management of the portfolios of water rights and management of augmentation plans as needed.</w:t>
      </w:r>
      <w:r w:rsidR="003238F2">
        <w:rPr>
          <w:rFonts w:ascii="Segoe UI" w:hAnsi="Segoe UI" w:cs="Segoe UI"/>
          <w:color w:val="374151"/>
        </w:rPr>
        <w:t xml:space="preserve"> </w:t>
      </w:r>
      <w:r w:rsidR="000049A2">
        <w:rPr>
          <w:rFonts w:ascii="Segoe UI" w:hAnsi="Segoe UI" w:cs="Segoe UI"/>
          <w:color w:val="374151"/>
        </w:rPr>
        <w:t>• A</w:t>
      </w:r>
      <w:r w:rsidR="00D77A95">
        <w:rPr>
          <w:rFonts w:ascii="Segoe UI" w:hAnsi="Segoe UI" w:cs="Segoe UI"/>
          <w:color w:val="374151"/>
        </w:rPr>
        <w:t>ssist</w:t>
      </w:r>
      <w:r w:rsidR="000049A2">
        <w:rPr>
          <w:rFonts w:ascii="Segoe UI" w:hAnsi="Segoe UI" w:cs="Segoe UI"/>
          <w:color w:val="374151"/>
        </w:rPr>
        <w:t>s</w:t>
      </w:r>
      <w:r w:rsidR="00D77A95">
        <w:rPr>
          <w:rFonts w:ascii="Segoe UI" w:hAnsi="Segoe UI" w:cs="Segoe UI"/>
          <w:color w:val="374151"/>
        </w:rPr>
        <w:t xml:space="preserve"> the Business Administrator with grant applications</w:t>
      </w:r>
      <w:r w:rsidR="001B3076">
        <w:rPr>
          <w:rFonts w:ascii="Segoe UI" w:hAnsi="Segoe UI" w:cs="Segoe UI"/>
          <w:color w:val="374151"/>
        </w:rPr>
        <w:t xml:space="preserve"> for future projects.</w:t>
      </w:r>
      <w:r>
        <w:rPr>
          <w:rFonts w:ascii="Segoe UI" w:hAnsi="Segoe UI" w:cs="Segoe UI"/>
          <w:color w:val="374151"/>
        </w:rPr>
        <w:t xml:space="preserve"> </w:t>
      </w:r>
      <w:r w:rsidR="00844247">
        <w:rPr>
          <w:rFonts w:ascii="Segoe UI" w:hAnsi="Segoe UI" w:cs="Segoe UI"/>
          <w:color w:val="374151"/>
        </w:rPr>
        <w:t>• Tak</w:t>
      </w:r>
      <w:r w:rsidR="003238F2">
        <w:rPr>
          <w:rFonts w:ascii="Segoe UI" w:hAnsi="Segoe UI" w:cs="Segoe UI"/>
          <w:color w:val="374151"/>
        </w:rPr>
        <w:t>es</w:t>
      </w:r>
      <w:r w:rsidR="00844247">
        <w:rPr>
          <w:rFonts w:ascii="Segoe UI" w:hAnsi="Segoe UI" w:cs="Segoe UI"/>
          <w:color w:val="374151"/>
        </w:rPr>
        <w:t xml:space="preserve"> on-call weekend rotation</w:t>
      </w:r>
      <w:r w:rsidR="003238F2">
        <w:rPr>
          <w:rFonts w:ascii="Segoe UI" w:hAnsi="Segoe UI" w:cs="Segoe UI"/>
          <w:color w:val="374151"/>
        </w:rPr>
        <w:t xml:space="preserve"> when required.</w:t>
      </w:r>
    </w:p>
    <w:p w14:paraId="456F605F" w14:textId="77777777" w:rsidR="00844247" w:rsidRDefault="00952DD2"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952DD2">
        <w:rPr>
          <w:rFonts w:ascii="Segoe UI" w:hAnsi="Segoe UI" w:cs="Segoe UI"/>
          <w:b/>
          <w:bCs/>
          <w:color w:val="374151"/>
        </w:rPr>
        <w:lastRenderedPageBreak/>
        <w:t>Qualifications:</w:t>
      </w:r>
      <w:r>
        <w:rPr>
          <w:rFonts w:ascii="Segoe UI" w:hAnsi="Segoe UI" w:cs="Segoe UI"/>
          <w:color w:val="374151"/>
        </w:rPr>
        <w:t xml:space="preserve"> • Bachelor's degree in business administration, public administration, engineering, or a related field is required</w:t>
      </w:r>
      <w:r w:rsidR="009B525E">
        <w:rPr>
          <w:rFonts w:ascii="Segoe UI" w:hAnsi="Segoe UI" w:cs="Segoe UI"/>
          <w:color w:val="374151"/>
        </w:rPr>
        <w:t>.</w:t>
      </w:r>
      <w:r>
        <w:rPr>
          <w:rFonts w:ascii="Segoe UI" w:hAnsi="Segoe UI" w:cs="Segoe UI"/>
          <w:color w:val="374151"/>
        </w:rPr>
        <w:t xml:space="preserve"> • At least 5 years of management experience in the water and sanitation industry, including financial management and infrastructure development • Knowledge of state and federal laws and regulations governing water and sanitation operations •</w:t>
      </w:r>
      <w:r w:rsidR="009B525E">
        <w:rPr>
          <w:rFonts w:ascii="Segoe UI" w:hAnsi="Segoe UI" w:cs="Segoe UI"/>
          <w:color w:val="374151"/>
        </w:rPr>
        <w:t xml:space="preserve"> A class “C”</w:t>
      </w:r>
      <w:r w:rsidR="002D4C6B">
        <w:rPr>
          <w:rFonts w:ascii="Segoe UI" w:hAnsi="Segoe UI" w:cs="Segoe UI"/>
          <w:color w:val="374151"/>
        </w:rPr>
        <w:t xml:space="preserve"> in</w:t>
      </w:r>
      <w:r w:rsidR="009B525E">
        <w:rPr>
          <w:rFonts w:ascii="Segoe UI" w:hAnsi="Segoe UI" w:cs="Segoe UI"/>
          <w:color w:val="374151"/>
        </w:rPr>
        <w:t xml:space="preserve"> water and wastewater certification or </w:t>
      </w:r>
      <w:r w:rsidR="008F67FB">
        <w:rPr>
          <w:rFonts w:ascii="Segoe UI" w:hAnsi="Segoe UI" w:cs="Segoe UI"/>
          <w:color w:val="374151"/>
        </w:rPr>
        <w:t>higher is highly desirable.</w:t>
      </w:r>
      <w:r>
        <w:rPr>
          <w:rFonts w:ascii="Segoe UI" w:hAnsi="Segoe UI" w:cs="Segoe UI"/>
          <w:color w:val="374151"/>
        </w:rPr>
        <w:t xml:space="preserve"> </w:t>
      </w:r>
      <w:r w:rsidR="008F67FB">
        <w:rPr>
          <w:rFonts w:ascii="Segoe UI" w:hAnsi="Segoe UI" w:cs="Segoe UI"/>
          <w:color w:val="374151"/>
        </w:rPr>
        <w:t xml:space="preserve">• </w:t>
      </w:r>
      <w:r>
        <w:rPr>
          <w:rFonts w:ascii="Segoe UI" w:hAnsi="Segoe UI" w:cs="Segoe UI"/>
          <w:color w:val="374151"/>
        </w:rPr>
        <w:t>Excellent communication and interpersonal skills with a demonstrated ability to work effectively with diverse stakeholders • Strong leadership and management skills with the ability to motivate and inspire staff • Demonstrated financial management skills, including budget development and monitoring • Demonstrated ability to plan, organize, and manage multiple projects and priorities simultaneously</w:t>
      </w:r>
      <w:r w:rsidR="008F67FB">
        <w:rPr>
          <w:rFonts w:ascii="Segoe UI" w:hAnsi="Segoe UI" w:cs="Segoe UI"/>
          <w:color w:val="374151"/>
        </w:rPr>
        <w:t xml:space="preserve">      </w:t>
      </w:r>
      <w:r>
        <w:rPr>
          <w:rFonts w:ascii="Segoe UI" w:hAnsi="Segoe UI" w:cs="Segoe UI"/>
          <w:color w:val="374151"/>
        </w:rPr>
        <w:t xml:space="preserve"> • Strong problem-solving skills with the ability to identify issues and implement effective solutions</w:t>
      </w:r>
      <w:r w:rsidR="00156070">
        <w:rPr>
          <w:rFonts w:ascii="Segoe UI" w:hAnsi="Segoe UI" w:cs="Segoe UI"/>
          <w:color w:val="374151"/>
        </w:rPr>
        <w:t xml:space="preserve">. </w:t>
      </w:r>
    </w:p>
    <w:p w14:paraId="3FB175F7" w14:textId="0A362C83" w:rsidR="00952DD2" w:rsidRDefault="00844247"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sidRPr="00844247">
        <w:rPr>
          <w:rFonts w:ascii="Segoe UI" w:hAnsi="Segoe UI" w:cs="Segoe UI"/>
          <w:b/>
          <w:bCs/>
          <w:color w:val="374151"/>
        </w:rPr>
        <w:t>Pre-Employment requirements:</w:t>
      </w:r>
      <w:r>
        <w:rPr>
          <w:rFonts w:ascii="Segoe UI" w:hAnsi="Segoe UI" w:cs="Segoe UI"/>
          <w:color w:val="374151"/>
        </w:rPr>
        <w:t xml:space="preserve"> </w:t>
      </w:r>
      <w:r w:rsidR="00156070">
        <w:rPr>
          <w:rFonts w:ascii="Segoe UI" w:hAnsi="Segoe UI" w:cs="Segoe UI"/>
          <w:color w:val="374151"/>
        </w:rPr>
        <w:t>• Valid Colorado driver’s license.</w:t>
      </w:r>
      <w:r w:rsidR="002A0D56">
        <w:rPr>
          <w:rFonts w:ascii="Segoe UI" w:hAnsi="Segoe UI" w:cs="Segoe UI"/>
          <w:color w:val="374151"/>
        </w:rPr>
        <w:t xml:space="preserve"> • </w:t>
      </w:r>
      <w:r>
        <w:rPr>
          <w:rFonts w:ascii="Segoe UI" w:hAnsi="Segoe UI" w:cs="Segoe UI"/>
          <w:color w:val="374151"/>
        </w:rPr>
        <w:t>C</w:t>
      </w:r>
      <w:r w:rsidR="002A0D56">
        <w:rPr>
          <w:rFonts w:ascii="Segoe UI" w:hAnsi="Segoe UI" w:cs="Segoe UI"/>
          <w:color w:val="374151"/>
        </w:rPr>
        <w:t>riminal background check and drug screening.</w:t>
      </w:r>
    </w:p>
    <w:p w14:paraId="32640172" w14:textId="2E8D3AEE" w:rsidR="00EA17B4" w:rsidRDefault="002A0D56"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240" w:afterAutospacing="0"/>
        <w:rPr>
          <w:rFonts w:ascii="Segoe UI" w:hAnsi="Segoe UI" w:cs="Segoe UI"/>
          <w:color w:val="374151"/>
        </w:rPr>
      </w:pPr>
      <w:r w:rsidRPr="002A0D56">
        <w:rPr>
          <w:rFonts w:ascii="Segoe UI" w:hAnsi="Segoe UI" w:cs="Segoe UI"/>
          <w:b/>
          <w:bCs/>
          <w:color w:val="374151"/>
        </w:rPr>
        <w:t>Benefits</w:t>
      </w:r>
      <w:r>
        <w:rPr>
          <w:rFonts w:ascii="Segoe UI" w:hAnsi="Segoe UI" w:cs="Segoe UI"/>
          <w:color w:val="374151"/>
        </w:rPr>
        <w:t xml:space="preserve">: </w:t>
      </w:r>
      <w:r w:rsidR="00952DD2">
        <w:rPr>
          <w:rFonts w:ascii="Segoe UI" w:hAnsi="Segoe UI" w:cs="Segoe UI"/>
          <w:color w:val="374151"/>
        </w:rPr>
        <w:t>If you are a highly motivated individual with the required qualifications, we encourage you to apply for this exciting opportunity. This is a full-time position with a competitive salary</w:t>
      </w:r>
      <w:r w:rsidR="0069484F">
        <w:rPr>
          <w:rFonts w:ascii="Segoe UI" w:hAnsi="Segoe UI" w:cs="Segoe UI"/>
          <w:color w:val="374151"/>
        </w:rPr>
        <w:t xml:space="preserve"> range </w:t>
      </w:r>
      <w:r>
        <w:rPr>
          <w:rFonts w:ascii="Segoe UI" w:hAnsi="Segoe UI" w:cs="Segoe UI"/>
          <w:color w:val="374151"/>
        </w:rPr>
        <w:t>of</w:t>
      </w:r>
      <w:r w:rsidR="0069484F">
        <w:rPr>
          <w:rFonts w:ascii="Segoe UI" w:hAnsi="Segoe UI" w:cs="Segoe UI"/>
          <w:color w:val="374151"/>
        </w:rPr>
        <w:t xml:space="preserve"> $70K</w:t>
      </w:r>
      <w:r w:rsidR="00844247">
        <w:rPr>
          <w:rFonts w:ascii="Segoe UI" w:hAnsi="Segoe UI" w:cs="Segoe UI"/>
          <w:color w:val="374151"/>
        </w:rPr>
        <w:t xml:space="preserve"> </w:t>
      </w:r>
      <w:r w:rsidR="0069484F">
        <w:rPr>
          <w:rFonts w:ascii="Segoe UI" w:hAnsi="Segoe UI" w:cs="Segoe UI"/>
          <w:color w:val="374151"/>
        </w:rPr>
        <w:t>t</w:t>
      </w:r>
      <w:r w:rsidR="00952DD2">
        <w:rPr>
          <w:rFonts w:ascii="Segoe UI" w:hAnsi="Segoe UI" w:cs="Segoe UI"/>
          <w:color w:val="374151"/>
        </w:rPr>
        <w:t>o</w:t>
      </w:r>
      <w:r w:rsidR="0069484F">
        <w:rPr>
          <w:rFonts w:ascii="Segoe UI" w:hAnsi="Segoe UI" w:cs="Segoe UI"/>
          <w:color w:val="374151"/>
        </w:rPr>
        <w:t xml:space="preserve"> $100K</w:t>
      </w:r>
      <w:r w:rsidR="002D4C6B">
        <w:rPr>
          <w:rFonts w:ascii="Segoe UI" w:hAnsi="Segoe UI" w:cs="Segoe UI"/>
          <w:color w:val="374151"/>
        </w:rPr>
        <w:t xml:space="preserve"> based on qualifications and experience</w:t>
      </w:r>
      <w:r w:rsidR="0069484F">
        <w:rPr>
          <w:rFonts w:ascii="Segoe UI" w:hAnsi="Segoe UI" w:cs="Segoe UI"/>
          <w:color w:val="374151"/>
        </w:rPr>
        <w:t>.</w:t>
      </w:r>
      <w:r w:rsidR="002D4C6B">
        <w:rPr>
          <w:rFonts w:ascii="Segoe UI" w:hAnsi="Segoe UI" w:cs="Segoe UI"/>
          <w:color w:val="374151"/>
        </w:rPr>
        <w:t xml:space="preserve"> </w:t>
      </w:r>
      <w:r>
        <w:rPr>
          <w:rFonts w:ascii="Segoe UI" w:hAnsi="Segoe UI" w:cs="Segoe UI"/>
          <w:color w:val="374151"/>
        </w:rPr>
        <w:t>Benefits</w:t>
      </w:r>
      <w:r w:rsidR="00844247">
        <w:rPr>
          <w:rFonts w:ascii="Segoe UI" w:hAnsi="Segoe UI" w:cs="Segoe UI"/>
          <w:color w:val="374151"/>
        </w:rPr>
        <w:t xml:space="preserve"> also</w:t>
      </w:r>
      <w:r>
        <w:rPr>
          <w:rFonts w:ascii="Segoe UI" w:hAnsi="Segoe UI" w:cs="Segoe UI"/>
          <w:color w:val="374151"/>
        </w:rPr>
        <w:t xml:space="preserve"> include</w:t>
      </w:r>
      <w:r w:rsidR="00844247">
        <w:rPr>
          <w:rFonts w:ascii="Segoe UI" w:hAnsi="Segoe UI" w:cs="Segoe UI"/>
          <w:color w:val="374151"/>
        </w:rPr>
        <w:t>:</w:t>
      </w:r>
      <w:r>
        <w:rPr>
          <w:rFonts w:ascii="Segoe UI" w:hAnsi="Segoe UI" w:cs="Segoe UI"/>
          <w:color w:val="374151"/>
        </w:rPr>
        <w:t xml:space="preserve"> health insurance, retirement, paid sick leave</w:t>
      </w:r>
      <w:r w:rsidR="00844247">
        <w:rPr>
          <w:rFonts w:ascii="Segoe UI" w:hAnsi="Segoe UI" w:cs="Segoe UI"/>
          <w:color w:val="374151"/>
        </w:rPr>
        <w:t>, paid holidays</w:t>
      </w:r>
      <w:r>
        <w:rPr>
          <w:rFonts w:ascii="Segoe UI" w:hAnsi="Segoe UI" w:cs="Segoe UI"/>
          <w:color w:val="374151"/>
        </w:rPr>
        <w:t xml:space="preserve"> and paid vacation.</w:t>
      </w:r>
      <w:r w:rsidR="0069484F">
        <w:rPr>
          <w:rFonts w:ascii="Segoe UI" w:hAnsi="Segoe UI" w:cs="Segoe UI"/>
          <w:color w:val="374151"/>
        </w:rPr>
        <w:t xml:space="preserve"> </w:t>
      </w:r>
    </w:p>
    <w:p w14:paraId="16075249" w14:textId="6A422FD6" w:rsidR="00952DD2" w:rsidRDefault="0069484F" w:rsidP="00952DD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240" w:afterAutospacing="0"/>
        <w:rPr>
          <w:rFonts w:ascii="Segoe UI" w:hAnsi="Segoe UI" w:cs="Segoe UI"/>
          <w:color w:val="374151"/>
        </w:rPr>
      </w:pPr>
      <w:r w:rsidRPr="00EA17B4">
        <w:rPr>
          <w:rFonts w:ascii="Segoe UI" w:hAnsi="Segoe UI" w:cs="Segoe UI"/>
          <w:b/>
          <w:bCs/>
          <w:color w:val="374151"/>
        </w:rPr>
        <w:t>To</w:t>
      </w:r>
      <w:r w:rsidR="00952DD2" w:rsidRPr="00EA17B4">
        <w:rPr>
          <w:rFonts w:ascii="Segoe UI" w:hAnsi="Segoe UI" w:cs="Segoe UI"/>
          <w:b/>
          <w:bCs/>
          <w:color w:val="374151"/>
        </w:rPr>
        <w:t xml:space="preserve"> </w:t>
      </w:r>
      <w:r w:rsidR="00EA17B4">
        <w:rPr>
          <w:rFonts w:ascii="Segoe UI" w:hAnsi="Segoe UI" w:cs="Segoe UI"/>
          <w:b/>
          <w:bCs/>
          <w:color w:val="374151"/>
        </w:rPr>
        <w:t>A</w:t>
      </w:r>
      <w:r w:rsidR="00952DD2" w:rsidRPr="00EA17B4">
        <w:rPr>
          <w:rFonts w:ascii="Segoe UI" w:hAnsi="Segoe UI" w:cs="Segoe UI"/>
          <w:b/>
          <w:bCs/>
          <w:color w:val="374151"/>
        </w:rPr>
        <w:t>pply</w:t>
      </w:r>
      <w:r w:rsidR="00EA17B4" w:rsidRPr="00EA17B4">
        <w:rPr>
          <w:rFonts w:ascii="Segoe UI" w:hAnsi="Segoe UI" w:cs="Segoe UI"/>
          <w:b/>
          <w:bCs/>
          <w:color w:val="374151"/>
        </w:rPr>
        <w:t>:</w:t>
      </w:r>
      <w:r w:rsidR="00952DD2">
        <w:rPr>
          <w:rFonts w:ascii="Segoe UI" w:hAnsi="Segoe UI" w:cs="Segoe UI"/>
          <w:color w:val="374151"/>
        </w:rPr>
        <w:t xml:space="preserve"> please submit your resume, cover letter, and three professional references to </w:t>
      </w:r>
      <w:r>
        <w:rPr>
          <w:rFonts w:ascii="Segoe UI" w:hAnsi="Segoe UI" w:cs="Segoe UI"/>
          <w:color w:val="374151"/>
        </w:rPr>
        <w:t>admin@cuchara.org</w:t>
      </w:r>
      <w:r w:rsidR="00952DD2">
        <w:rPr>
          <w:rFonts w:ascii="Segoe UI" w:hAnsi="Segoe UI" w:cs="Segoe UI"/>
          <w:color w:val="374151"/>
        </w:rPr>
        <w:t>. We are an equal opportunity employer and welcome applicants from all backgrounds.</w:t>
      </w:r>
    </w:p>
    <w:p w14:paraId="60434B16" w14:textId="77777777" w:rsidR="00952DD2" w:rsidRPr="00952DD2" w:rsidRDefault="00952DD2"/>
    <w:sectPr w:rsidR="00952DD2" w:rsidRPr="0095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DD2"/>
    <w:rsid w:val="000049A2"/>
    <w:rsid w:val="00024CDB"/>
    <w:rsid w:val="00064087"/>
    <w:rsid w:val="00115DE8"/>
    <w:rsid w:val="00156070"/>
    <w:rsid w:val="001B3076"/>
    <w:rsid w:val="0025083A"/>
    <w:rsid w:val="002A0D56"/>
    <w:rsid w:val="002D4C6B"/>
    <w:rsid w:val="003238F2"/>
    <w:rsid w:val="003C08A5"/>
    <w:rsid w:val="00604607"/>
    <w:rsid w:val="0069484F"/>
    <w:rsid w:val="006B7C37"/>
    <w:rsid w:val="00771575"/>
    <w:rsid w:val="00844247"/>
    <w:rsid w:val="008D1DF0"/>
    <w:rsid w:val="008F235E"/>
    <w:rsid w:val="008F67FB"/>
    <w:rsid w:val="00952DD2"/>
    <w:rsid w:val="009B3356"/>
    <w:rsid w:val="009B525E"/>
    <w:rsid w:val="00B236EF"/>
    <w:rsid w:val="00B656ED"/>
    <w:rsid w:val="00C51F28"/>
    <w:rsid w:val="00CF662D"/>
    <w:rsid w:val="00D77A95"/>
    <w:rsid w:val="00E16023"/>
    <w:rsid w:val="00EA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E88C"/>
  <w15:chartTrackingRefBased/>
  <w15:docId w15:val="{57EDBF07-7519-4E58-9831-26B340ED0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D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4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George</dc:creator>
  <cp:keywords/>
  <dc:description/>
  <cp:lastModifiedBy>klowe</cp:lastModifiedBy>
  <cp:revision>2</cp:revision>
  <dcterms:created xsi:type="dcterms:W3CDTF">2023-03-14T14:47:00Z</dcterms:created>
  <dcterms:modified xsi:type="dcterms:W3CDTF">2023-03-14T14:47:00Z</dcterms:modified>
</cp:coreProperties>
</file>