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0F66" w14:textId="77777777" w:rsidR="003D65B0" w:rsidRPr="00FD78D9" w:rsidRDefault="003D65B0" w:rsidP="003D65B0">
      <w:pPr>
        <w:autoSpaceDE w:val="0"/>
        <w:autoSpaceDN w:val="0"/>
        <w:adjustRightInd w:val="0"/>
        <w:jc w:val="center"/>
        <w:rPr>
          <w:rFonts w:ascii="Cambria" w:hAnsi="Cambria" w:cs="CourierNew,Bold"/>
          <w:b/>
          <w:bCs/>
          <w:sz w:val="28"/>
          <w:szCs w:val="28"/>
        </w:rPr>
      </w:pPr>
      <w:r w:rsidRPr="00FD78D9">
        <w:rPr>
          <w:rFonts w:ascii="Cambria" w:hAnsi="Cambria" w:cs="CourierNew,Bold"/>
          <w:b/>
          <w:bCs/>
          <w:sz w:val="28"/>
          <w:szCs w:val="28"/>
        </w:rPr>
        <w:t>NOTICE OF SPECIAL MEETING</w:t>
      </w:r>
    </w:p>
    <w:p w14:paraId="5D39A028" w14:textId="77777777" w:rsidR="003D65B0" w:rsidRDefault="003D65B0" w:rsidP="003D65B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Cambria" w:hAnsi="Cambria" w:cs="CourierNew,Bold"/>
          <w:b/>
          <w:bCs/>
          <w:sz w:val="28"/>
          <w:szCs w:val="28"/>
        </w:rPr>
      </w:pPr>
      <w:r w:rsidRPr="00FD78D9">
        <w:rPr>
          <w:rFonts w:ascii="Cambria" w:hAnsi="Cambria" w:cs="CourierNew,Bold"/>
          <w:b/>
          <w:bCs/>
          <w:sz w:val="28"/>
          <w:szCs w:val="28"/>
        </w:rPr>
        <w:t>CUCHARAS SANITATION AND WATER DISTRICT</w:t>
      </w:r>
    </w:p>
    <w:p w14:paraId="06C21226" w14:textId="77777777" w:rsidR="003D65B0" w:rsidRPr="00FD78D9" w:rsidRDefault="003D65B0" w:rsidP="003D65B0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Cambria" w:hAnsi="Cambria" w:cs="CourierNew,Bold"/>
          <w:b/>
          <w:bCs/>
          <w:sz w:val="28"/>
          <w:szCs w:val="28"/>
        </w:rPr>
      </w:pPr>
    </w:p>
    <w:p w14:paraId="5E3EF9B2" w14:textId="77777777" w:rsidR="003D65B0" w:rsidRPr="00FD78D9" w:rsidRDefault="003D65B0" w:rsidP="003D65B0">
      <w:pPr>
        <w:autoSpaceDE w:val="0"/>
        <w:autoSpaceDN w:val="0"/>
        <w:adjustRightInd w:val="0"/>
        <w:rPr>
          <w:rFonts w:ascii="Cambria" w:hAnsi="Cambria" w:cs="CourierNew,Bold"/>
          <w:b/>
          <w:bCs/>
          <w:sz w:val="24"/>
        </w:rPr>
      </w:pPr>
    </w:p>
    <w:p w14:paraId="30FDFCDA" w14:textId="77777777" w:rsidR="003D65B0" w:rsidRDefault="003D65B0" w:rsidP="003D65B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Cambria" w:hAnsi="Cambria" w:cs="CourierNew"/>
          <w:sz w:val="24"/>
        </w:rPr>
      </w:pPr>
      <w:r w:rsidRPr="00FD78D9">
        <w:rPr>
          <w:rFonts w:ascii="Cambria" w:hAnsi="Cambria" w:cs="CourierNew"/>
          <w:sz w:val="24"/>
        </w:rPr>
        <w:t>TO BOARD OF DIRECTORS OF THE CUCHARAS SANITATION AND WATER DISTRICT AND ALL OTHER PERSONS TO WHOM IT MAY BE OF CONCERN:</w:t>
      </w:r>
    </w:p>
    <w:p w14:paraId="1ADA1336" w14:textId="77777777" w:rsidR="003D65B0" w:rsidRPr="00FD78D9" w:rsidRDefault="003D65B0" w:rsidP="003D65B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Cambria" w:hAnsi="Cambria" w:cs="CourierNew"/>
          <w:sz w:val="24"/>
        </w:rPr>
      </w:pPr>
    </w:p>
    <w:p w14:paraId="3B1FB431" w14:textId="77777777" w:rsidR="003D65B0" w:rsidRPr="00FD78D9" w:rsidRDefault="003D65B0" w:rsidP="003D65B0">
      <w:pPr>
        <w:autoSpaceDE w:val="0"/>
        <w:autoSpaceDN w:val="0"/>
        <w:adjustRightInd w:val="0"/>
        <w:rPr>
          <w:rFonts w:ascii="Cambria" w:hAnsi="Cambria" w:cs="CourierNew,Bold"/>
          <w:b/>
          <w:bCs/>
          <w:sz w:val="24"/>
        </w:rPr>
      </w:pPr>
    </w:p>
    <w:p w14:paraId="0FCEAEA9" w14:textId="6442E072" w:rsidR="003D65B0" w:rsidRPr="00FD78D9" w:rsidRDefault="003D65B0" w:rsidP="007864EB">
      <w:pPr>
        <w:autoSpaceDE w:val="0"/>
        <w:autoSpaceDN w:val="0"/>
        <w:adjustRightInd w:val="0"/>
        <w:ind w:firstLine="720"/>
        <w:rPr>
          <w:rFonts w:ascii="Cambria" w:hAnsi="Cambria" w:cs="CourierNew"/>
          <w:sz w:val="24"/>
        </w:rPr>
      </w:pPr>
      <w:r w:rsidRPr="00FD78D9">
        <w:rPr>
          <w:rFonts w:ascii="Cambria" w:hAnsi="Cambria" w:cs="CourierNew"/>
          <w:sz w:val="24"/>
        </w:rPr>
        <w:t xml:space="preserve">NOTICE IS HEREBY GIVEN, that the Board of Directors of the </w:t>
      </w:r>
      <w:r>
        <w:rPr>
          <w:rFonts w:ascii="Cambria" w:hAnsi="Cambria" w:cs="CourierNew"/>
          <w:sz w:val="24"/>
        </w:rPr>
        <w:t xml:space="preserve">Cucharas Sanitation and Water </w:t>
      </w:r>
      <w:r w:rsidRPr="00FD78D9">
        <w:rPr>
          <w:rFonts w:ascii="Cambria" w:hAnsi="Cambria" w:cs="CourierNew"/>
          <w:sz w:val="24"/>
        </w:rPr>
        <w:t xml:space="preserve">District will </w:t>
      </w:r>
      <w:r w:rsidR="007864EB">
        <w:rPr>
          <w:rFonts w:ascii="Cambria" w:hAnsi="Cambria" w:cs="CourierNew"/>
          <w:sz w:val="24"/>
        </w:rPr>
        <w:t>hold</w:t>
      </w:r>
      <w:r w:rsidRPr="00FD78D9">
        <w:rPr>
          <w:rFonts w:ascii="Cambria" w:hAnsi="Cambria" w:cs="CourierNew"/>
          <w:sz w:val="24"/>
        </w:rPr>
        <w:t xml:space="preserve"> a special meeting on </w:t>
      </w:r>
      <w:r w:rsidR="00964BAD">
        <w:rPr>
          <w:rFonts w:ascii="Cambria" w:hAnsi="Cambria" w:cs="CourierNew"/>
          <w:sz w:val="24"/>
        </w:rPr>
        <w:t>Wednesday</w:t>
      </w:r>
      <w:r>
        <w:rPr>
          <w:rFonts w:ascii="Cambria" w:hAnsi="Cambria" w:cs="CourierNew"/>
          <w:sz w:val="24"/>
        </w:rPr>
        <w:t xml:space="preserve">, </w:t>
      </w:r>
      <w:r w:rsidR="00964BAD">
        <w:rPr>
          <w:rFonts w:ascii="Cambria" w:hAnsi="Cambria" w:cs="CourierNew"/>
          <w:sz w:val="24"/>
        </w:rPr>
        <w:t>October</w:t>
      </w:r>
      <w:r>
        <w:rPr>
          <w:rFonts w:ascii="Cambria" w:hAnsi="Cambria" w:cs="CourierNew"/>
          <w:sz w:val="24"/>
        </w:rPr>
        <w:t xml:space="preserve"> </w:t>
      </w:r>
      <w:r w:rsidR="00813118">
        <w:rPr>
          <w:rFonts w:ascii="Cambria" w:hAnsi="Cambria" w:cs="CourierNew"/>
          <w:sz w:val="24"/>
        </w:rPr>
        <w:t>21</w:t>
      </w:r>
      <w:r>
        <w:rPr>
          <w:rFonts w:ascii="Cambria" w:hAnsi="Cambria" w:cs="CourierNew"/>
          <w:sz w:val="24"/>
        </w:rPr>
        <w:t xml:space="preserve">, </w:t>
      </w:r>
      <w:proofErr w:type="gramStart"/>
      <w:r>
        <w:rPr>
          <w:rFonts w:ascii="Cambria" w:hAnsi="Cambria" w:cs="CourierNew"/>
          <w:sz w:val="24"/>
        </w:rPr>
        <w:t>202</w:t>
      </w:r>
      <w:r w:rsidR="00783C01">
        <w:rPr>
          <w:rFonts w:ascii="Cambria" w:hAnsi="Cambria" w:cs="CourierNew"/>
          <w:sz w:val="24"/>
        </w:rPr>
        <w:t>6</w:t>
      </w:r>
      <w:proofErr w:type="gramEnd"/>
      <w:r>
        <w:rPr>
          <w:rFonts w:ascii="Cambria" w:hAnsi="Cambria" w:cs="CourierNew"/>
          <w:sz w:val="24"/>
        </w:rPr>
        <w:t xml:space="preserve"> at </w:t>
      </w:r>
      <w:r w:rsidR="00813118">
        <w:rPr>
          <w:rFonts w:ascii="Cambria" w:hAnsi="Cambria" w:cs="CourierNew"/>
          <w:sz w:val="24"/>
        </w:rPr>
        <w:t>10</w:t>
      </w:r>
      <w:r>
        <w:rPr>
          <w:rFonts w:ascii="Cambria" w:hAnsi="Cambria" w:cs="CourierNew"/>
          <w:sz w:val="24"/>
        </w:rPr>
        <w:t>:</w:t>
      </w:r>
      <w:r w:rsidR="00813118">
        <w:rPr>
          <w:rFonts w:ascii="Cambria" w:hAnsi="Cambria" w:cs="CourierNew"/>
          <w:sz w:val="24"/>
        </w:rPr>
        <w:t>3</w:t>
      </w:r>
      <w:r>
        <w:rPr>
          <w:rFonts w:ascii="Cambria" w:hAnsi="Cambria" w:cs="CourierNew"/>
          <w:sz w:val="24"/>
        </w:rPr>
        <w:t>0 a</w:t>
      </w:r>
      <w:r w:rsidRPr="00FD78D9">
        <w:rPr>
          <w:rFonts w:ascii="Cambria" w:hAnsi="Cambria" w:cs="CourierNew"/>
          <w:sz w:val="24"/>
        </w:rPr>
        <w:t xml:space="preserve">.m. in the </w:t>
      </w:r>
      <w:proofErr w:type="gramStart"/>
      <w:r w:rsidRPr="00FD78D9">
        <w:rPr>
          <w:rFonts w:ascii="Cambria" w:hAnsi="Cambria" w:cs="CourierNew"/>
          <w:sz w:val="24"/>
        </w:rPr>
        <w:t>District</w:t>
      </w:r>
      <w:proofErr w:type="gramEnd"/>
      <w:r w:rsidRPr="00FD78D9">
        <w:rPr>
          <w:rFonts w:ascii="Cambria" w:hAnsi="Cambria" w:cs="CourierNew"/>
          <w:sz w:val="24"/>
        </w:rPr>
        <w:t xml:space="preserve"> office located at 16925 Hwy 12 Cuchara, Colorado</w:t>
      </w:r>
      <w:r w:rsidR="007864EB">
        <w:rPr>
          <w:rFonts w:ascii="Cambria" w:hAnsi="Cambria" w:cs="CourierNew"/>
          <w:sz w:val="24"/>
        </w:rPr>
        <w:t xml:space="preserve"> to consider the matters listed below. </w:t>
      </w:r>
      <w:r w:rsidRPr="00FD78D9">
        <w:rPr>
          <w:rFonts w:ascii="Cambria" w:hAnsi="Cambria" w:cs="CourierNew"/>
          <w:sz w:val="24"/>
        </w:rPr>
        <w:t>The meeting is open to the public</w:t>
      </w:r>
      <w:r w:rsidR="00FD711F">
        <w:rPr>
          <w:rFonts w:ascii="Cambria" w:hAnsi="Cambria" w:cs="CourierNew"/>
          <w:sz w:val="24"/>
        </w:rPr>
        <w:t>,</w:t>
      </w:r>
      <w:r w:rsidR="007864EB">
        <w:rPr>
          <w:rFonts w:ascii="Cambria" w:hAnsi="Cambria" w:cs="CourierNew"/>
          <w:sz w:val="24"/>
        </w:rPr>
        <w:t xml:space="preserve"> except for any properly convened executive session.</w:t>
      </w:r>
    </w:p>
    <w:p w14:paraId="070F3BC0" w14:textId="77777777" w:rsidR="003D65B0" w:rsidRDefault="003D65B0" w:rsidP="003D65B0">
      <w:pPr>
        <w:autoSpaceDE w:val="0"/>
        <w:autoSpaceDN w:val="0"/>
        <w:adjustRightInd w:val="0"/>
        <w:rPr>
          <w:rFonts w:ascii="Cambria" w:hAnsi="Cambria" w:cs="CourierNew"/>
          <w:sz w:val="24"/>
        </w:rPr>
      </w:pPr>
    </w:p>
    <w:p w14:paraId="6FFCC69A" w14:textId="7442E4B1" w:rsidR="003D65B0" w:rsidRPr="00FD78D9" w:rsidRDefault="003D65B0" w:rsidP="00CB3548">
      <w:pPr>
        <w:autoSpaceDE w:val="0"/>
        <w:autoSpaceDN w:val="0"/>
        <w:adjustRightInd w:val="0"/>
        <w:ind w:firstLine="720"/>
        <w:rPr>
          <w:rFonts w:ascii="Cambria" w:hAnsi="Cambria" w:cs="CourierNew"/>
          <w:sz w:val="24"/>
        </w:rPr>
      </w:pPr>
      <w:r>
        <w:rPr>
          <w:rFonts w:ascii="Cambria" w:hAnsi="Cambria" w:cs="CourierNew"/>
          <w:sz w:val="24"/>
        </w:rPr>
        <w:t xml:space="preserve">Dated this </w:t>
      </w:r>
      <w:r w:rsidR="00813118">
        <w:rPr>
          <w:rFonts w:ascii="Cambria" w:hAnsi="Cambria" w:cs="CourierNew"/>
          <w:sz w:val="24"/>
        </w:rPr>
        <w:t>21</w:t>
      </w:r>
      <w:r w:rsidR="00D56E47">
        <w:rPr>
          <w:rFonts w:ascii="Cambria" w:hAnsi="Cambria" w:cs="CourierNew"/>
          <w:sz w:val="24"/>
          <w:vertAlign w:val="superscript"/>
        </w:rPr>
        <w:t>st</w:t>
      </w:r>
      <w:r>
        <w:rPr>
          <w:rFonts w:ascii="Cambria" w:hAnsi="Cambria" w:cs="CourierNew"/>
          <w:sz w:val="24"/>
        </w:rPr>
        <w:t xml:space="preserve"> </w:t>
      </w:r>
      <w:r w:rsidRPr="00FD78D9">
        <w:rPr>
          <w:rFonts w:ascii="Cambria" w:hAnsi="Cambria" w:cs="CourierNew"/>
          <w:sz w:val="24"/>
        </w:rPr>
        <w:t>day of</w:t>
      </w:r>
      <w:r w:rsidR="00964BAD">
        <w:rPr>
          <w:rFonts w:ascii="Cambria" w:hAnsi="Cambria" w:cs="CourierNew"/>
          <w:sz w:val="24"/>
        </w:rPr>
        <w:t xml:space="preserve"> </w:t>
      </w:r>
      <w:proofErr w:type="gramStart"/>
      <w:r w:rsidR="00964BAD">
        <w:rPr>
          <w:rFonts w:ascii="Cambria" w:hAnsi="Cambria" w:cs="CourierNew"/>
          <w:sz w:val="24"/>
        </w:rPr>
        <w:t>October</w:t>
      </w:r>
      <w:r>
        <w:rPr>
          <w:rFonts w:ascii="Cambria" w:hAnsi="Cambria" w:cs="CourierNew"/>
          <w:sz w:val="24"/>
        </w:rPr>
        <w:t>,</w:t>
      </w:r>
      <w:proofErr w:type="gramEnd"/>
      <w:r>
        <w:rPr>
          <w:rFonts w:ascii="Cambria" w:hAnsi="Cambria" w:cs="CourierNew"/>
          <w:sz w:val="24"/>
        </w:rPr>
        <w:t xml:space="preserve"> 202</w:t>
      </w:r>
      <w:r w:rsidR="00783C01">
        <w:rPr>
          <w:rFonts w:ascii="Cambria" w:hAnsi="Cambria" w:cs="CourierNew"/>
          <w:sz w:val="24"/>
        </w:rPr>
        <w:t>6</w:t>
      </w:r>
      <w:r w:rsidR="00CB3548">
        <w:rPr>
          <w:rFonts w:ascii="Cambria" w:hAnsi="Cambria" w:cs="CourierNew"/>
          <w:sz w:val="24"/>
        </w:rPr>
        <w:t>.</w:t>
      </w:r>
    </w:p>
    <w:p w14:paraId="4F5BF110" w14:textId="77777777" w:rsidR="003D65B0" w:rsidRPr="00FD78D9" w:rsidRDefault="003D65B0" w:rsidP="003D65B0">
      <w:pPr>
        <w:autoSpaceDE w:val="0"/>
        <w:autoSpaceDN w:val="0"/>
        <w:adjustRightInd w:val="0"/>
        <w:ind w:left="4320"/>
        <w:rPr>
          <w:rFonts w:ascii="Cambria" w:hAnsi="Cambria" w:cs="CourierNew"/>
          <w:sz w:val="24"/>
        </w:rPr>
      </w:pPr>
      <w:r w:rsidRPr="00FD78D9">
        <w:rPr>
          <w:rFonts w:ascii="Cambria" w:hAnsi="Cambria" w:cs="CourierNew"/>
          <w:sz w:val="24"/>
        </w:rPr>
        <w:t>CUCHARAS SANITATION AND WATER DISTRICT</w:t>
      </w:r>
    </w:p>
    <w:p w14:paraId="153BDB0A" w14:textId="77777777" w:rsidR="003D65B0" w:rsidRPr="00FD78D9" w:rsidRDefault="003D65B0" w:rsidP="003D65B0">
      <w:pPr>
        <w:autoSpaceDE w:val="0"/>
        <w:autoSpaceDN w:val="0"/>
        <w:adjustRightInd w:val="0"/>
        <w:ind w:left="4320"/>
        <w:rPr>
          <w:rFonts w:ascii="Cambria" w:hAnsi="Cambria" w:cs="CourierNew"/>
          <w:sz w:val="24"/>
        </w:rPr>
      </w:pPr>
    </w:p>
    <w:p w14:paraId="344EDB83" w14:textId="77777777" w:rsidR="003D65B0" w:rsidRPr="00FD78D9" w:rsidRDefault="003D65B0" w:rsidP="003D65B0">
      <w:pPr>
        <w:autoSpaceDE w:val="0"/>
        <w:autoSpaceDN w:val="0"/>
        <w:adjustRightInd w:val="0"/>
        <w:ind w:left="4320"/>
        <w:rPr>
          <w:rFonts w:ascii="Cambria" w:hAnsi="Cambria" w:cs="CourierNew"/>
          <w:sz w:val="24"/>
        </w:rPr>
      </w:pPr>
    </w:p>
    <w:p w14:paraId="5047F200" w14:textId="77777777" w:rsidR="003D65B0" w:rsidRPr="00FD78D9" w:rsidRDefault="003D65B0" w:rsidP="003D65B0">
      <w:pPr>
        <w:autoSpaceDE w:val="0"/>
        <w:autoSpaceDN w:val="0"/>
        <w:adjustRightInd w:val="0"/>
        <w:ind w:left="4320"/>
        <w:rPr>
          <w:rFonts w:ascii="Cambria" w:hAnsi="Cambria" w:cs="CourierNew"/>
          <w:sz w:val="24"/>
          <w:u w:val="single"/>
        </w:rPr>
      </w:pP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  <w:r w:rsidRPr="00FD78D9">
        <w:rPr>
          <w:rFonts w:ascii="Cambria" w:hAnsi="Cambria" w:cs="CourierNew"/>
          <w:sz w:val="24"/>
          <w:u w:val="single"/>
        </w:rPr>
        <w:tab/>
      </w:r>
    </w:p>
    <w:p w14:paraId="731BD9CA" w14:textId="77777777" w:rsidR="003D65B0" w:rsidRPr="00FD78D9" w:rsidRDefault="003D65B0" w:rsidP="003D65B0">
      <w:pPr>
        <w:autoSpaceDE w:val="0"/>
        <w:autoSpaceDN w:val="0"/>
        <w:adjustRightInd w:val="0"/>
        <w:ind w:left="4320"/>
        <w:rPr>
          <w:rFonts w:ascii="Cambria" w:hAnsi="Cambria" w:cs="CourierNew"/>
          <w:sz w:val="24"/>
        </w:rPr>
      </w:pPr>
      <w:r w:rsidRPr="00FD78D9">
        <w:rPr>
          <w:rFonts w:ascii="Cambria" w:hAnsi="Cambria" w:cs="CourierNew"/>
          <w:sz w:val="24"/>
        </w:rPr>
        <w:t xml:space="preserve">By: </w:t>
      </w:r>
      <w:r>
        <w:rPr>
          <w:rFonts w:ascii="Cambria" w:hAnsi="Cambria" w:cs="CourierNew"/>
          <w:sz w:val="24"/>
        </w:rPr>
        <w:t>Dona Taylor</w:t>
      </w:r>
      <w:r w:rsidRPr="00FD78D9">
        <w:rPr>
          <w:rFonts w:ascii="Cambria" w:hAnsi="Cambria" w:cs="CourierNew"/>
          <w:sz w:val="24"/>
        </w:rPr>
        <w:t>, Secretary</w:t>
      </w:r>
    </w:p>
    <w:p w14:paraId="0E7F1AE3" w14:textId="77777777" w:rsidR="003D65B0" w:rsidRPr="00FD78D9" w:rsidRDefault="003D65B0" w:rsidP="003D65B0">
      <w:pPr>
        <w:autoSpaceDE w:val="0"/>
        <w:autoSpaceDN w:val="0"/>
        <w:adjustRightInd w:val="0"/>
        <w:rPr>
          <w:rFonts w:ascii="Cambria" w:hAnsi="Cambria" w:cs="CourierNew,Bold"/>
          <w:b/>
          <w:bCs/>
          <w:sz w:val="24"/>
        </w:rPr>
      </w:pPr>
    </w:p>
    <w:p w14:paraId="58879B3B" w14:textId="5E297D4F" w:rsidR="003D65B0" w:rsidRPr="00FD78D9" w:rsidRDefault="003D65B0" w:rsidP="00CB3548">
      <w:pPr>
        <w:autoSpaceDE w:val="0"/>
        <w:autoSpaceDN w:val="0"/>
        <w:adjustRightInd w:val="0"/>
        <w:jc w:val="center"/>
        <w:rPr>
          <w:rFonts w:ascii="Cambria" w:hAnsi="Cambria" w:cs="CourierNew"/>
          <w:sz w:val="24"/>
        </w:rPr>
      </w:pPr>
      <w:r w:rsidRPr="00FD78D9">
        <w:rPr>
          <w:rFonts w:ascii="Cambria" w:hAnsi="Cambria" w:cs="CourierNew,Bold"/>
          <w:b/>
          <w:bCs/>
          <w:sz w:val="24"/>
        </w:rPr>
        <w:t>AGENDA</w:t>
      </w:r>
    </w:p>
    <w:p w14:paraId="655B0AD6" w14:textId="77777777" w:rsidR="003D65B0" w:rsidRPr="001036B9" w:rsidRDefault="003D65B0" w:rsidP="00FD711F">
      <w:pPr>
        <w:pStyle w:val="NoSpacing"/>
        <w:numPr>
          <w:ilvl w:val="0"/>
          <w:numId w:val="3"/>
        </w:numPr>
        <w:rPr>
          <w:b/>
          <w:bCs/>
        </w:rPr>
      </w:pPr>
      <w:r w:rsidRPr="001036B9">
        <w:rPr>
          <w:b/>
          <w:bCs/>
        </w:rPr>
        <w:t>Call to Order.</w:t>
      </w:r>
    </w:p>
    <w:p w14:paraId="70BB9CDD" w14:textId="77777777" w:rsidR="003D65B0" w:rsidRPr="001036B9" w:rsidRDefault="003D65B0" w:rsidP="00FD711F">
      <w:pPr>
        <w:pStyle w:val="NoSpacing"/>
        <w:numPr>
          <w:ilvl w:val="0"/>
          <w:numId w:val="3"/>
        </w:numPr>
        <w:rPr>
          <w:b/>
          <w:bCs/>
        </w:rPr>
      </w:pPr>
      <w:r w:rsidRPr="001036B9">
        <w:rPr>
          <w:b/>
          <w:bCs/>
        </w:rPr>
        <w:t>Roll Call.</w:t>
      </w:r>
    </w:p>
    <w:p w14:paraId="1081B842" w14:textId="705CB26C" w:rsidR="00403751" w:rsidRPr="001036B9" w:rsidRDefault="00403751" w:rsidP="00FD711F">
      <w:pPr>
        <w:pStyle w:val="NoSpacing"/>
        <w:numPr>
          <w:ilvl w:val="0"/>
          <w:numId w:val="3"/>
        </w:numPr>
        <w:rPr>
          <w:b/>
          <w:bCs/>
        </w:rPr>
      </w:pPr>
      <w:r w:rsidRPr="001036B9">
        <w:rPr>
          <w:b/>
          <w:bCs/>
        </w:rPr>
        <w:t>Approval of the Agenda</w:t>
      </w:r>
    </w:p>
    <w:p w14:paraId="687DC46B" w14:textId="78CF2D0F" w:rsidR="003D65B0" w:rsidRPr="001036B9" w:rsidRDefault="000F6379" w:rsidP="00FD711F">
      <w:pPr>
        <w:pStyle w:val="NoSpacing"/>
        <w:numPr>
          <w:ilvl w:val="0"/>
          <w:numId w:val="3"/>
        </w:numPr>
        <w:rPr>
          <w:b/>
          <w:bCs/>
        </w:rPr>
      </w:pPr>
      <w:r w:rsidRPr="001036B9">
        <w:rPr>
          <w:b/>
          <w:bCs/>
        </w:rPr>
        <w:t xml:space="preserve">Motion to Convene Executive Session </w:t>
      </w:r>
    </w:p>
    <w:p w14:paraId="30D09F43" w14:textId="77777777" w:rsidR="00FD711F" w:rsidRDefault="00FD711F" w:rsidP="00FD711F">
      <w:pPr>
        <w:pStyle w:val="NoSpacing"/>
        <w:ind w:left="720"/>
      </w:pPr>
    </w:p>
    <w:p w14:paraId="5A4E2EA4" w14:textId="27EADE9C" w:rsidR="00FD711F" w:rsidRDefault="00FD711F" w:rsidP="00FD711F">
      <w:pPr>
        <w:pStyle w:val="NoSpacing"/>
        <w:ind w:left="720"/>
      </w:pPr>
      <w:r>
        <w:t>The Board will consider a motion to enter executive session pursuant to:</w:t>
      </w:r>
    </w:p>
    <w:p w14:paraId="65C27504" w14:textId="77777777" w:rsidR="00FD711F" w:rsidRDefault="00FD711F" w:rsidP="00FD711F">
      <w:pPr>
        <w:pStyle w:val="NoSpacing"/>
        <w:ind w:left="720"/>
      </w:pPr>
    </w:p>
    <w:p w14:paraId="54D0F2E0" w14:textId="5D3C919D" w:rsidR="00034987" w:rsidRPr="00034987" w:rsidRDefault="00034987" w:rsidP="00CB3548">
      <w:pPr>
        <w:pStyle w:val="NoSpacing"/>
        <w:numPr>
          <w:ilvl w:val="0"/>
          <w:numId w:val="4"/>
        </w:numPr>
      </w:pPr>
      <w:proofErr w:type="gramStart"/>
      <w:r w:rsidRPr="00034987">
        <w:rPr>
          <w:b/>
          <w:bCs/>
          <w:sz w:val="24"/>
        </w:rPr>
        <w:t>C.R.S .</w:t>
      </w:r>
      <w:proofErr w:type="gramEnd"/>
      <w:r w:rsidR="000F6379" w:rsidRPr="00034987">
        <w:rPr>
          <w:b/>
          <w:bCs/>
          <w:sz w:val="24"/>
        </w:rPr>
        <w:t>§ 24-6-402(4)(e)</w:t>
      </w:r>
      <w:r w:rsidR="000F6379">
        <w:rPr>
          <w:sz w:val="24"/>
        </w:rPr>
        <w:t xml:space="preserve">: </w:t>
      </w:r>
      <w:r w:rsidRPr="00034987">
        <w:t>Determining positions relative to matters that may be subject to negotiations, developing strategy for negotiations, and instructing negotiators</w:t>
      </w:r>
      <w:r>
        <w:t xml:space="preserve"> for the Priority 1 Call agreement with Walsenburg</w:t>
      </w:r>
      <w:r w:rsidRPr="00034987">
        <w:t xml:space="preserve">. </w:t>
      </w:r>
    </w:p>
    <w:p w14:paraId="163D6136" w14:textId="420E2D2A" w:rsidR="000F6379" w:rsidRDefault="000F6379" w:rsidP="00CB3548">
      <w:pPr>
        <w:pStyle w:val="NoSpacing"/>
        <w:rPr>
          <w:rFonts w:ascii="Cambria" w:hAnsi="Cambria" w:cs="CourierNew"/>
          <w:sz w:val="24"/>
        </w:rPr>
      </w:pPr>
    </w:p>
    <w:p w14:paraId="20DCA074" w14:textId="77777777" w:rsidR="00D56E47" w:rsidRDefault="00034987" w:rsidP="00CB3548">
      <w:pPr>
        <w:pStyle w:val="NoSpacing"/>
        <w:numPr>
          <w:ilvl w:val="0"/>
          <w:numId w:val="4"/>
        </w:numPr>
      </w:pPr>
      <w:r w:rsidRPr="00034987">
        <w:rPr>
          <w:b/>
          <w:bCs/>
          <w:sz w:val="24"/>
        </w:rPr>
        <w:t xml:space="preserve">C.R.S. </w:t>
      </w:r>
      <w:r w:rsidR="00403751" w:rsidRPr="00034987">
        <w:rPr>
          <w:b/>
          <w:bCs/>
          <w:sz w:val="24"/>
        </w:rPr>
        <w:t>§ 24-6-402(4)(b)</w:t>
      </w:r>
      <w:r w:rsidR="00403751">
        <w:rPr>
          <w:sz w:val="24"/>
        </w:rPr>
        <w:t xml:space="preserve">: </w:t>
      </w:r>
      <w:r w:rsidR="00D56E47" w:rsidRPr="00D56E47">
        <w:t xml:space="preserve">Conference with the District's attorney for the purpose of receiving legal advice on </w:t>
      </w:r>
      <w:r w:rsidR="00D56E47">
        <w:t xml:space="preserve">the Priority 1 Call agreement with Walsenburg </w:t>
      </w:r>
    </w:p>
    <w:p w14:paraId="1B020B1C" w14:textId="77777777" w:rsidR="00FD711F" w:rsidRDefault="00FD711F" w:rsidP="00FD711F">
      <w:pPr>
        <w:pStyle w:val="ListParagraph"/>
      </w:pPr>
    </w:p>
    <w:p w14:paraId="1F0A1F2F" w14:textId="0B91A0CD" w:rsidR="00E4567D" w:rsidRPr="001036B9" w:rsidRDefault="00964BAD" w:rsidP="00FD71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Cambria" w:hAnsi="Cambria" w:cs="CourierNew"/>
          <w:b/>
          <w:bCs/>
          <w:sz w:val="24"/>
        </w:rPr>
      </w:pPr>
      <w:r w:rsidRPr="001036B9">
        <w:rPr>
          <w:rFonts w:ascii="Cambria" w:hAnsi="Cambria" w:cs="CourierNew"/>
          <w:b/>
          <w:bCs/>
          <w:sz w:val="24"/>
        </w:rPr>
        <w:t xml:space="preserve">Executive Session </w:t>
      </w:r>
    </w:p>
    <w:p w14:paraId="62789281" w14:textId="57B25CE1" w:rsidR="00FD711F" w:rsidRDefault="00FD711F" w:rsidP="00632981">
      <w:pPr>
        <w:pStyle w:val="NoSpacing"/>
        <w:ind w:left="720"/>
      </w:pPr>
      <w:r>
        <w:t xml:space="preserve">The Board will only </w:t>
      </w:r>
      <w:r w:rsidR="00D042E8">
        <w:t>discuss</w:t>
      </w:r>
      <w:r>
        <w:t xml:space="preserve"> the matters authorized and </w:t>
      </w:r>
      <w:r w:rsidR="00D042E8">
        <w:t>announced</w:t>
      </w:r>
      <w:r>
        <w:t xml:space="preserve"> for executive session. No formal </w:t>
      </w:r>
      <w:r w:rsidR="00D042E8">
        <w:t>action</w:t>
      </w:r>
      <w:r>
        <w:t xml:space="preserve"> or binding decisions will be taken during the executive session.</w:t>
      </w:r>
    </w:p>
    <w:p w14:paraId="0B69A7C0" w14:textId="77777777" w:rsidR="00956711" w:rsidRPr="00FD711F" w:rsidRDefault="00956711" w:rsidP="00956711">
      <w:pPr>
        <w:pStyle w:val="NoSpacing"/>
        <w:ind w:left="360"/>
        <w:rPr>
          <w:rFonts w:ascii="Cambria" w:hAnsi="Cambria" w:cs="CourierNew"/>
          <w:sz w:val="24"/>
        </w:rPr>
      </w:pPr>
    </w:p>
    <w:p w14:paraId="507DF7A0" w14:textId="1D78D5F6" w:rsidR="00FD711F" w:rsidRPr="001036B9" w:rsidRDefault="001036B9" w:rsidP="00FD71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Cambria" w:hAnsi="Cambria" w:cs="CourierNew"/>
          <w:b/>
          <w:bCs/>
          <w:sz w:val="24"/>
        </w:rPr>
      </w:pPr>
      <w:r w:rsidRPr="001036B9">
        <w:rPr>
          <w:rFonts w:ascii="Cambria" w:hAnsi="Cambria" w:cs="CourierNew"/>
          <w:b/>
          <w:bCs/>
          <w:sz w:val="24"/>
        </w:rPr>
        <w:t>Reconvene in Open Session</w:t>
      </w:r>
    </w:p>
    <w:p w14:paraId="2CBD1D04" w14:textId="1AF58277" w:rsidR="001036B9" w:rsidRPr="001036B9" w:rsidRDefault="001036B9" w:rsidP="00FD71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Cambria" w:hAnsi="Cambria" w:cs="CourierNew"/>
          <w:b/>
          <w:bCs/>
          <w:sz w:val="24"/>
        </w:rPr>
      </w:pPr>
      <w:r w:rsidRPr="001036B9">
        <w:rPr>
          <w:rFonts w:ascii="Cambria" w:hAnsi="Cambria" w:cs="CourierNew"/>
          <w:b/>
          <w:bCs/>
          <w:sz w:val="24"/>
        </w:rPr>
        <w:t>Board Action, If Any</w:t>
      </w:r>
    </w:p>
    <w:p w14:paraId="6A6B260C" w14:textId="3F7DE3DE" w:rsidR="001036B9" w:rsidRDefault="001036B9" w:rsidP="001036B9">
      <w:pPr>
        <w:pStyle w:val="NoSpacing"/>
        <w:ind w:left="720"/>
      </w:pPr>
      <w:r>
        <w:t>Consider and take appropriate action on matters discussed in executive session, if applicable and properly noticed.</w:t>
      </w:r>
    </w:p>
    <w:p w14:paraId="632BC2B9" w14:textId="77777777" w:rsidR="001036B9" w:rsidRDefault="001036B9" w:rsidP="001036B9">
      <w:pPr>
        <w:pStyle w:val="NoSpacing"/>
        <w:ind w:left="720"/>
      </w:pPr>
    </w:p>
    <w:p w14:paraId="68B1D157" w14:textId="6B832F21" w:rsidR="001036B9" w:rsidRPr="001036B9" w:rsidRDefault="001036B9" w:rsidP="001036B9">
      <w:pPr>
        <w:pStyle w:val="NoSpacing"/>
        <w:numPr>
          <w:ilvl w:val="0"/>
          <w:numId w:val="3"/>
        </w:numPr>
        <w:rPr>
          <w:b/>
          <w:bCs/>
        </w:rPr>
      </w:pPr>
      <w:r w:rsidRPr="001036B9">
        <w:rPr>
          <w:b/>
          <w:bCs/>
        </w:rPr>
        <w:t>Adjournment</w:t>
      </w:r>
    </w:p>
    <w:sectPr w:rsidR="001036B9" w:rsidRPr="001036B9" w:rsidSect="00CB35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432" w:right="1008" w:bottom="432" w:left="1008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DE353" w14:textId="77777777" w:rsidR="004B4043" w:rsidRDefault="004B4043" w:rsidP="00371E51">
      <w:r>
        <w:separator/>
      </w:r>
    </w:p>
  </w:endnote>
  <w:endnote w:type="continuationSeparator" w:id="0">
    <w:p w14:paraId="16739251" w14:textId="77777777" w:rsidR="004B4043" w:rsidRDefault="004B4043" w:rsidP="0037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New,Bold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New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7058" w14:textId="77777777" w:rsidR="007559D5" w:rsidRDefault="00755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3455" w14:textId="253553B7" w:rsidR="007559D5" w:rsidRDefault="00371E51" w:rsidP="00FD78D9">
    <w:pPr>
      <w:pStyle w:val="Footer"/>
      <w:spacing w:line="180" w:lineRule="exac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C8E9E" w14:textId="77777777" w:rsidR="007559D5" w:rsidRDefault="00755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39A2" w14:textId="77777777" w:rsidR="004B4043" w:rsidRDefault="004B4043" w:rsidP="00371E51">
      <w:r>
        <w:separator/>
      </w:r>
    </w:p>
  </w:footnote>
  <w:footnote w:type="continuationSeparator" w:id="0">
    <w:p w14:paraId="0299D4DB" w14:textId="77777777" w:rsidR="004B4043" w:rsidRDefault="004B4043" w:rsidP="00371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8648" w14:textId="77777777" w:rsidR="007559D5" w:rsidRDefault="00755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F5C5E" w14:textId="77777777" w:rsidR="007559D5" w:rsidRDefault="007559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998C" w14:textId="0630D211" w:rsidR="007559D5" w:rsidRDefault="00755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70B7"/>
    <w:multiLevelType w:val="hybridMultilevel"/>
    <w:tmpl w:val="8CDA1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A4BCD"/>
    <w:multiLevelType w:val="hybridMultilevel"/>
    <w:tmpl w:val="C7800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C781C"/>
    <w:multiLevelType w:val="hybridMultilevel"/>
    <w:tmpl w:val="C0CE3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11653"/>
    <w:multiLevelType w:val="hybridMultilevel"/>
    <w:tmpl w:val="682CD2EA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994145834">
    <w:abstractNumId w:val="3"/>
  </w:num>
  <w:num w:numId="2" w16cid:durableId="908077135">
    <w:abstractNumId w:val="1"/>
  </w:num>
  <w:num w:numId="3" w16cid:durableId="1783719793">
    <w:abstractNumId w:val="2"/>
  </w:num>
  <w:num w:numId="4" w16cid:durableId="169522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5B0"/>
    <w:rsid w:val="00034987"/>
    <w:rsid w:val="000F6379"/>
    <w:rsid w:val="001036B9"/>
    <w:rsid w:val="001061E1"/>
    <w:rsid w:val="00371E51"/>
    <w:rsid w:val="003D65B0"/>
    <w:rsid w:val="00403751"/>
    <w:rsid w:val="004B4043"/>
    <w:rsid w:val="00572CE8"/>
    <w:rsid w:val="00632981"/>
    <w:rsid w:val="006706A6"/>
    <w:rsid w:val="007559D5"/>
    <w:rsid w:val="00783C01"/>
    <w:rsid w:val="007864EB"/>
    <w:rsid w:val="007B6E1D"/>
    <w:rsid w:val="00813118"/>
    <w:rsid w:val="00826EE0"/>
    <w:rsid w:val="009464D2"/>
    <w:rsid w:val="00956711"/>
    <w:rsid w:val="00964BAD"/>
    <w:rsid w:val="009933B8"/>
    <w:rsid w:val="00B15D91"/>
    <w:rsid w:val="00B15FB5"/>
    <w:rsid w:val="00B522C4"/>
    <w:rsid w:val="00CB3548"/>
    <w:rsid w:val="00CE1C8E"/>
    <w:rsid w:val="00D042E8"/>
    <w:rsid w:val="00D56E47"/>
    <w:rsid w:val="00DB6F7C"/>
    <w:rsid w:val="00E4567D"/>
    <w:rsid w:val="00FB5B1E"/>
    <w:rsid w:val="00FD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B29AE"/>
  <w15:chartTrackingRefBased/>
  <w15:docId w15:val="{291A58FB-DEF8-409E-966D-7F85E2B1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D65B0"/>
    <w:pPr>
      <w:spacing w:after="0" w:line="240" w:lineRule="auto"/>
    </w:pPr>
    <w:rPr>
      <w:rFonts w:ascii="Times New Roman" w:hAnsi="Times New Roman"/>
      <w:sz w:val="26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19"/>
    <w:rsid w:val="003D6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19"/>
    <w:rsid w:val="003D65B0"/>
    <w:rPr>
      <w:rFonts w:ascii="Times New Roman" w:hAnsi="Times New Roman"/>
      <w:sz w:val="26"/>
      <w:szCs w:val="24"/>
    </w:rPr>
  </w:style>
  <w:style w:type="paragraph" w:styleId="Header">
    <w:name w:val="header"/>
    <w:basedOn w:val="Normal"/>
    <w:link w:val="HeaderChar"/>
    <w:uiPriority w:val="19"/>
    <w:rsid w:val="003D6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19"/>
    <w:rsid w:val="003D65B0"/>
    <w:rPr>
      <w:rFonts w:ascii="Times New Roman" w:hAnsi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3D65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1E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E5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34987"/>
    <w:rPr>
      <w:rFonts w:cs="Times New Roman"/>
      <w:sz w:val="24"/>
    </w:rPr>
  </w:style>
  <w:style w:type="paragraph" w:styleId="NoSpacing">
    <w:name w:val="No Spacing"/>
    <w:uiPriority w:val="1"/>
    <w:qFormat/>
    <w:rsid w:val="00D56E47"/>
    <w:pPr>
      <w:spacing w:after="0" w:line="240" w:lineRule="auto"/>
    </w:pPr>
    <w:rPr>
      <w:rFonts w:ascii="Times New Roman" w:hAnsi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Julia Shrout</cp:lastModifiedBy>
  <cp:revision>20</cp:revision>
  <cp:lastPrinted>2026-10-20T16:24:00Z</cp:lastPrinted>
  <dcterms:created xsi:type="dcterms:W3CDTF">2026-10-20T14:25:00Z</dcterms:created>
  <dcterms:modified xsi:type="dcterms:W3CDTF">2026-10-20T16:26:00Z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735ccd708b94976268df5f9df901dfd54c426bb79b436a48f9a844d3059e90ca</vt:lpwstr>
  </property>
</Properties>
</file>